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4B" w:rsidRDefault="00C55DF1">
      <w:pPr>
        <w:rPr>
          <w:rFonts w:ascii="Baskerville Old Face" w:hAnsi="Baskerville Old Face"/>
          <w:b/>
          <w:sz w:val="52"/>
          <w:szCs w:val="52"/>
          <w:lang w:val="es-ES_tradnl"/>
        </w:rPr>
      </w:pPr>
      <w:r w:rsidRPr="00C55DF1">
        <w:rPr>
          <w:rFonts w:ascii="Baskerville Old Face" w:hAnsi="Baskerville Old Face"/>
          <w:b/>
          <w:sz w:val="52"/>
          <w:szCs w:val="52"/>
          <w:lang w:val="es-ES_tradnl"/>
        </w:rPr>
        <w:t>ANIMAL KINGDOM</w:t>
      </w:r>
    </w:p>
    <w:p w:rsidR="00C55DF1" w:rsidRDefault="00BC4D6E">
      <w:pPr>
        <w:rPr>
          <w:rFonts w:ascii="Baskerville Old Face" w:hAnsi="Baskerville Old Face"/>
          <w:b/>
          <w:sz w:val="32"/>
          <w:szCs w:val="32"/>
          <w:lang w:val="es-ES_tradnl"/>
        </w:rPr>
      </w:pPr>
      <w:r>
        <w:rPr>
          <w:rFonts w:ascii="Baskerville Old Face" w:hAnsi="Baskerville Old Face"/>
          <w:b/>
          <w:noProof/>
          <w:sz w:val="32"/>
          <w:szCs w:val="32"/>
          <w:lang w:eastAsia="es-E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11.7pt;margin-top:13.45pt;width:457.8pt;height:214.6pt;z-index:251658240" filled="f"/>
        </w:pict>
      </w:r>
    </w:p>
    <w:p w:rsidR="00C55DF1" w:rsidRPr="00C55DF1" w:rsidRDefault="00C55DF1">
      <w:pPr>
        <w:rPr>
          <w:rFonts w:ascii="Baskerville Old Face" w:hAnsi="Baskerville Old Face"/>
          <w:b/>
          <w:sz w:val="32"/>
          <w:szCs w:val="32"/>
          <w:lang w:val="es-ES_tradnl"/>
        </w:rPr>
      </w:pPr>
      <w:r w:rsidRPr="00C55DF1">
        <w:rPr>
          <w:rFonts w:ascii="Baskerville Old Face" w:hAnsi="Baskerville Old Face"/>
          <w:b/>
          <w:sz w:val="32"/>
          <w:szCs w:val="32"/>
          <w:lang w:val="es-ES_tradnl"/>
        </w:rPr>
        <w:t>Characteristics:</w:t>
      </w:r>
    </w:p>
    <w:p w:rsidR="00C55DF1" w:rsidRDefault="00C55DF1" w:rsidP="00C55DF1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32"/>
          <w:lang w:val="es-ES_tradnl"/>
        </w:rPr>
      </w:pPr>
      <w:r>
        <w:rPr>
          <w:rFonts w:ascii="Baskerville Old Face" w:hAnsi="Baskerville Old Face"/>
          <w:sz w:val="32"/>
          <w:szCs w:val="32"/>
          <w:lang w:val="es-ES_tradnl"/>
        </w:rPr>
        <w:t>Heterotrophs</w:t>
      </w:r>
    </w:p>
    <w:p w:rsidR="00C55DF1" w:rsidRDefault="00C55DF1" w:rsidP="00C55DF1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32"/>
          <w:lang w:val="es-ES_tradnl"/>
        </w:rPr>
      </w:pPr>
      <w:r>
        <w:rPr>
          <w:rFonts w:ascii="Baskerville Old Face" w:hAnsi="Baskerville Old Face"/>
          <w:sz w:val="32"/>
          <w:szCs w:val="32"/>
          <w:lang w:val="es-ES_tradnl"/>
        </w:rPr>
        <w:t xml:space="preserve">Eukaryotic </w:t>
      </w:r>
    </w:p>
    <w:p w:rsidR="00C55DF1" w:rsidRPr="00C55DF1" w:rsidRDefault="00C55DF1" w:rsidP="00C55DF1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32"/>
          <w:lang w:val="en-US"/>
        </w:rPr>
      </w:pPr>
      <w:r w:rsidRPr="00C55DF1">
        <w:rPr>
          <w:rFonts w:ascii="Baskerville Old Face" w:hAnsi="Baskerville Old Face"/>
          <w:sz w:val="32"/>
          <w:szCs w:val="32"/>
          <w:lang w:val="en-US"/>
        </w:rPr>
        <w:t>Multicellular with tissues (some of them are colonies)</w:t>
      </w:r>
    </w:p>
    <w:p w:rsidR="00C55DF1" w:rsidRDefault="00C55DF1" w:rsidP="00C55DF1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Sexual reproduction (some have asexual too)</w:t>
      </w:r>
    </w:p>
    <w:p w:rsidR="00C55DF1" w:rsidRDefault="00C55DF1" w:rsidP="00C55DF1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Have highly developed sensitivity</w:t>
      </w:r>
    </w:p>
    <w:p w:rsidR="00C55DF1" w:rsidRDefault="00C55DF1" w:rsidP="00C55DF1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Can move about</w:t>
      </w:r>
    </w:p>
    <w:p w:rsidR="00C55DF1" w:rsidRDefault="00C55DF1" w:rsidP="00C55DF1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Live in all type of environments</w:t>
      </w:r>
    </w:p>
    <w:p w:rsidR="00C55DF1" w:rsidRDefault="00C55DF1" w:rsidP="00C55DF1">
      <w:pPr>
        <w:rPr>
          <w:rFonts w:ascii="Baskerville Old Face" w:hAnsi="Baskerville Old Face"/>
          <w:sz w:val="32"/>
          <w:szCs w:val="32"/>
          <w:lang w:val="en-US"/>
        </w:rPr>
      </w:pPr>
    </w:p>
    <w:p w:rsidR="00C55DF1" w:rsidRPr="00C55DF1" w:rsidRDefault="00C55DF1" w:rsidP="00C55DF1">
      <w:pPr>
        <w:rPr>
          <w:rFonts w:ascii="Baskerville Old Face" w:hAnsi="Baskerville Old Face"/>
          <w:b/>
          <w:sz w:val="32"/>
          <w:szCs w:val="32"/>
          <w:lang w:val="en-US"/>
        </w:rPr>
      </w:pPr>
      <w:r w:rsidRPr="00C55DF1">
        <w:rPr>
          <w:rFonts w:ascii="Baskerville Old Face" w:hAnsi="Baskerville Old Face"/>
          <w:b/>
          <w:sz w:val="32"/>
          <w:szCs w:val="32"/>
          <w:lang w:val="en-US"/>
        </w:rPr>
        <w:t>Classification:</w:t>
      </w:r>
    </w:p>
    <w:p w:rsidR="00C55DF1" w:rsidRPr="00B20E2A" w:rsidRDefault="00C55DF1" w:rsidP="00C55DF1">
      <w:pPr>
        <w:pStyle w:val="Prrafodelista"/>
        <w:numPr>
          <w:ilvl w:val="0"/>
          <w:numId w:val="2"/>
        </w:numPr>
        <w:rPr>
          <w:rFonts w:ascii="Baskerville Old Face" w:hAnsi="Baskerville Old Face"/>
          <w:color w:val="D99594" w:themeColor="accent2" w:themeTint="99"/>
          <w:sz w:val="32"/>
          <w:szCs w:val="32"/>
          <w:lang w:val="en-US"/>
        </w:rPr>
      </w:pPr>
      <w:r w:rsidRPr="00B20E2A">
        <w:rPr>
          <w:rFonts w:ascii="Engravers MT" w:hAnsi="Engravers MT"/>
          <w:color w:val="D99594" w:themeColor="accent2" w:themeTint="99"/>
          <w:sz w:val="32"/>
          <w:szCs w:val="32"/>
          <w:lang w:val="en-US"/>
        </w:rPr>
        <w:t>Invertebrates</w:t>
      </w:r>
      <w:r w:rsidRPr="00B20E2A">
        <w:rPr>
          <w:rFonts w:ascii="Baskerville Old Face" w:hAnsi="Baskerville Old Face"/>
          <w:color w:val="D99594" w:themeColor="accent2" w:themeTint="99"/>
          <w:sz w:val="32"/>
          <w:szCs w:val="32"/>
          <w:lang w:val="en-US"/>
        </w:rPr>
        <w:t>:</w:t>
      </w:r>
    </w:p>
    <w:p w:rsidR="00C55DF1" w:rsidRPr="00B20E2A" w:rsidRDefault="00C55DF1" w:rsidP="00C55DF1">
      <w:pPr>
        <w:pStyle w:val="Prrafodelista"/>
        <w:numPr>
          <w:ilvl w:val="1"/>
          <w:numId w:val="2"/>
        </w:numPr>
        <w:rPr>
          <w:rFonts w:ascii="Baskerville Old Face" w:hAnsi="Baskerville Old Face"/>
          <w:color w:val="D99594" w:themeColor="accent2" w:themeTint="99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D99594" w:themeColor="accent2" w:themeTint="99"/>
          <w:sz w:val="32"/>
          <w:szCs w:val="32"/>
          <w:lang w:val="en-US"/>
        </w:rPr>
        <w:t>Poriphera (sponges)</w:t>
      </w:r>
    </w:p>
    <w:p w:rsidR="00C55DF1" w:rsidRPr="00B20E2A" w:rsidRDefault="00C55DF1" w:rsidP="00C55DF1">
      <w:pPr>
        <w:pStyle w:val="Prrafodelista"/>
        <w:numPr>
          <w:ilvl w:val="1"/>
          <w:numId w:val="2"/>
        </w:numPr>
        <w:rPr>
          <w:rFonts w:ascii="Baskerville Old Face" w:hAnsi="Baskerville Old Face"/>
          <w:color w:val="D99594" w:themeColor="accent2" w:themeTint="99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D99594" w:themeColor="accent2" w:themeTint="99"/>
          <w:sz w:val="32"/>
          <w:szCs w:val="32"/>
          <w:lang w:val="en-US"/>
        </w:rPr>
        <w:t>Cnidaria (Polyps and jellyfish)</w:t>
      </w:r>
    </w:p>
    <w:p w:rsidR="00C55DF1" w:rsidRPr="00B20E2A" w:rsidRDefault="00C55DF1" w:rsidP="00C55DF1">
      <w:pPr>
        <w:pStyle w:val="Prrafodelista"/>
        <w:numPr>
          <w:ilvl w:val="1"/>
          <w:numId w:val="2"/>
        </w:numPr>
        <w:rPr>
          <w:rFonts w:ascii="Baskerville Old Face" w:hAnsi="Baskerville Old Face"/>
          <w:color w:val="D99594" w:themeColor="accent2" w:themeTint="99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D99594" w:themeColor="accent2" w:themeTint="99"/>
          <w:sz w:val="32"/>
          <w:szCs w:val="32"/>
          <w:lang w:val="en-US"/>
        </w:rPr>
        <w:t>Annelids</w:t>
      </w:r>
      <w:r w:rsidR="00B20E2A">
        <w:rPr>
          <w:rFonts w:ascii="Baskerville Old Face" w:hAnsi="Baskerville Old Face"/>
          <w:color w:val="D99594" w:themeColor="accent2" w:themeTint="99"/>
          <w:sz w:val="32"/>
          <w:szCs w:val="32"/>
          <w:lang w:val="en-US"/>
        </w:rPr>
        <w:t xml:space="preserve"> and other worms</w:t>
      </w:r>
    </w:p>
    <w:p w:rsidR="00C55DF1" w:rsidRPr="00B20E2A" w:rsidRDefault="00C55DF1" w:rsidP="00C55DF1">
      <w:pPr>
        <w:pStyle w:val="Prrafodelista"/>
        <w:numPr>
          <w:ilvl w:val="1"/>
          <w:numId w:val="2"/>
        </w:numPr>
        <w:rPr>
          <w:rFonts w:ascii="Baskerville Old Face" w:hAnsi="Baskerville Old Face"/>
          <w:color w:val="D99594" w:themeColor="accent2" w:themeTint="99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D99594" w:themeColor="accent2" w:themeTint="99"/>
          <w:sz w:val="32"/>
          <w:szCs w:val="32"/>
          <w:lang w:val="en-US"/>
        </w:rPr>
        <w:t>Molluscs</w:t>
      </w:r>
    </w:p>
    <w:p w:rsidR="00C55DF1" w:rsidRPr="00B20E2A" w:rsidRDefault="00C55DF1" w:rsidP="00C55DF1">
      <w:pPr>
        <w:pStyle w:val="Prrafodelista"/>
        <w:numPr>
          <w:ilvl w:val="1"/>
          <w:numId w:val="2"/>
        </w:numPr>
        <w:rPr>
          <w:rFonts w:ascii="Baskerville Old Face" w:hAnsi="Baskerville Old Face"/>
          <w:color w:val="D99594" w:themeColor="accent2" w:themeTint="99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D99594" w:themeColor="accent2" w:themeTint="99"/>
          <w:sz w:val="32"/>
          <w:szCs w:val="32"/>
          <w:lang w:val="en-US"/>
        </w:rPr>
        <w:t>Echinoderms</w:t>
      </w:r>
    </w:p>
    <w:p w:rsidR="00C55DF1" w:rsidRPr="00B20E2A" w:rsidRDefault="00C55DF1" w:rsidP="00C55DF1">
      <w:pPr>
        <w:pStyle w:val="Prrafodelista"/>
        <w:numPr>
          <w:ilvl w:val="1"/>
          <w:numId w:val="2"/>
        </w:numPr>
        <w:rPr>
          <w:rFonts w:ascii="Baskerville Old Face" w:hAnsi="Baskerville Old Face"/>
          <w:color w:val="D99594" w:themeColor="accent2" w:themeTint="99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D99594" w:themeColor="accent2" w:themeTint="99"/>
          <w:sz w:val="32"/>
          <w:szCs w:val="32"/>
          <w:lang w:val="en-US"/>
        </w:rPr>
        <w:t>Arthropods</w:t>
      </w:r>
    </w:p>
    <w:p w:rsidR="00C55DF1" w:rsidRDefault="00C55DF1" w:rsidP="00C55DF1">
      <w:pPr>
        <w:pStyle w:val="Prrafodelista"/>
        <w:ind w:left="792"/>
        <w:rPr>
          <w:rFonts w:ascii="Baskerville Old Face" w:hAnsi="Baskerville Old Face"/>
          <w:sz w:val="32"/>
          <w:szCs w:val="32"/>
          <w:lang w:val="en-US"/>
        </w:rPr>
      </w:pPr>
    </w:p>
    <w:p w:rsidR="00C55DF1" w:rsidRPr="00B20E2A" w:rsidRDefault="00C55DF1" w:rsidP="00C55DF1">
      <w:pPr>
        <w:pStyle w:val="Prrafodelista"/>
        <w:numPr>
          <w:ilvl w:val="0"/>
          <w:numId w:val="2"/>
        </w:numPr>
        <w:rPr>
          <w:rFonts w:ascii="Baskerville Old Face" w:hAnsi="Baskerville Old Face"/>
          <w:color w:val="984806" w:themeColor="accent6" w:themeShade="80"/>
          <w:sz w:val="32"/>
          <w:szCs w:val="32"/>
          <w:lang w:val="en-US"/>
        </w:rPr>
      </w:pPr>
      <w:r w:rsidRPr="00B20E2A">
        <w:rPr>
          <w:rFonts w:ascii="Engravers MT" w:hAnsi="Engravers MT"/>
          <w:color w:val="984806" w:themeColor="accent6" w:themeShade="80"/>
          <w:sz w:val="32"/>
          <w:szCs w:val="32"/>
          <w:lang w:val="en-US"/>
        </w:rPr>
        <w:t>Vertebrates</w:t>
      </w:r>
      <w:r w:rsidRPr="00B20E2A">
        <w:rPr>
          <w:rFonts w:ascii="Baskerville Old Face" w:hAnsi="Baskerville Old Face"/>
          <w:color w:val="984806" w:themeColor="accent6" w:themeShade="80"/>
          <w:sz w:val="32"/>
          <w:szCs w:val="32"/>
          <w:lang w:val="en-US"/>
        </w:rPr>
        <w:t>:</w:t>
      </w:r>
    </w:p>
    <w:p w:rsidR="00C55DF1" w:rsidRPr="00B20E2A" w:rsidRDefault="00C55DF1" w:rsidP="00C55DF1">
      <w:pPr>
        <w:pStyle w:val="Prrafodelista"/>
        <w:numPr>
          <w:ilvl w:val="1"/>
          <w:numId w:val="2"/>
        </w:numPr>
        <w:rPr>
          <w:rFonts w:ascii="Baskerville Old Face" w:hAnsi="Baskerville Old Face"/>
          <w:color w:val="984806" w:themeColor="accent6" w:themeShade="80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984806" w:themeColor="accent6" w:themeShade="80"/>
          <w:sz w:val="32"/>
          <w:szCs w:val="32"/>
          <w:lang w:val="en-US"/>
        </w:rPr>
        <w:t>Fish</w:t>
      </w:r>
    </w:p>
    <w:p w:rsidR="00C55DF1" w:rsidRPr="00B20E2A" w:rsidRDefault="00C55DF1" w:rsidP="00C55DF1">
      <w:pPr>
        <w:pStyle w:val="Prrafodelista"/>
        <w:numPr>
          <w:ilvl w:val="1"/>
          <w:numId w:val="2"/>
        </w:numPr>
        <w:rPr>
          <w:rFonts w:ascii="Baskerville Old Face" w:hAnsi="Baskerville Old Face"/>
          <w:color w:val="984806" w:themeColor="accent6" w:themeShade="80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984806" w:themeColor="accent6" w:themeShade="80"/>
          <w:sz w:val="32"/>
          <w:szCs w:val="32"/>
          <w:lang w:val="en-US"/>
        </w:rPr>
        <w:t>Amphibians</w:t>
      </w:r>
    </w:p>
    <w:p w:rsidR="00C55DF1" w:rsidRPr="00B20E2A" w:rsidRDefault="00C55DF1" w:rsidP="00C55DF1">
      <w:pPr>
        <w:pStyle w:val="Prrafodelista"/>
        <w:numPr>
          <w:ilvl w:val="1"/>
          <w:numId w:val="2"/>
        </w:numPr>
        <w:rPr>
          <w:rFonts w:ascii="Baskerville Old Face" w:hAnsi="Baskerville Old Face"/>
          <w:color w:val="984806" w:themeColor="accent6" w:themeShade="80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984806" w:themeColor="accent6" w:themeShade="80"/>
          <w:sz w:val="32"/>
          <w:szCs w:val="32"/>
          <w:lang w:val="en-US"/>
        </w:rPr>
        <w:t>Reptiles</w:t>
      </w:r>
    </w:p>
    <w:p w:rsidR="00C55DF1" w:rsidRPr="00B20E2A" w:rsidRDefault="00C55DF1" w:rsidP="00C55DF1">
      <w:pPr>
        <w:pStyle w:val="Prrafodelista"/>
        <w:numPr>
          <w:ilvl w:val="1"/>
          <w:numId w:val="2"/>
        </w:numPr>
        <w:rPr>
          <w:rFonts w:ascii="Baskerville Old Face" w:hAnsi="Baskerville Old Face"/>
          <w:color w:val="984806" w:themeColor="accent6" w:themeShade="80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984806" w:themeColor="accent6" w:themeShade="80"/>
          <w:sz w:val="32"/>
          <w:szCs w:val="32"/>
          <w:lang w:val="en-US"/>
        </w:rPr>
        <w:t>Birds</w:t>
      </w:r>
    </w:p>
    <w:p w:rsidR="00C55DF1" w:rsidRPr="00B20E2A" w:rsidRDefault="00C55DF1" w:rsidP="00C55DF1">
      <w:pPr>
        <w:pStyle w:val="Prrafodelista"/>
        <w:numPr>
          <w:ilvl w:val="1"/>
          <w:numId w:val="2"/>
        </w:numPr>
        <w:rPr>
          <w:rFonts w:ascii="Baskerville Old Face" w:hAnsi="Baskerville Old Face"/>
          <w:color w:val="984806" w:themeColor="accent6" w:themeShade="80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984806" w:themeColor="accent6" w:themeShade="80"/>
          <w:sz w:val="32"/>
          <w:szCs w:val="32"/>
          <w:lang w:val="en-US"/>
        </w:rPr>
        <w:t xml:space="preserve">Mammals </w:t>
      </w:r>
    </w:p>
    <w:p w:rsidR="00C55DF1" w:rsidRDefault="00C55DF1" w:rsidP="00C55DF1">
      <w:pPr>
        <w:rPr>
          <w:rFonts w:ascii="Baskerville Old Face" w:hAnsi="Baskerville Old Face"/>
          <w:sz w:val="32"/>
          <w:szCs w:val="32"/>
          <w:lang w:val="en-US"/>
        </w:rPr>
      </w:pPr>
    </w:p>
    <w:p w:rsidR="00C55DF1" w:rsidRDefault="00C55DF1" w:rsidP="00C55DF1">
      <w:pPr>
        <w:rPr>
          <w:rFonts w:ascii="Baskerville Old Face" w:hAnsi="Baskerville Old Face"/>
          <w:sz w:val="32"/>
          <w:szCs w:val="32"/>
          <w:lang w:val="en-US"/>
        </w:rPr>
      </w:pPr>
    </w:p>
    <w:p w:rsidR="00C55DF1" w:rsidRDefault="00C55DF1" w:rsidP="00C55DF1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2"/>
          <w:szCs w:val="32"/>
          <w:lang w:val="en-US"/>
        </w:rPr>
      </w:pPr>
      <w:r w:rsidRPr="00C55DF1">
        <w:rPr>
          <w:rFonts w:ascii="Engravers MT" w:hAnsi="Engravers MT"/>
          <w:sz w:val="32"/>
          <w:szCs w:val="32"/>
          <w:lang w:val="en-US"/>
        </w:rPr>
        <w:lastRenderedPageBreak/>
        <w:t>Invertebrates</w:t>
      </w:r>
      <w:r>
        <w:rPr>
          <w:rFonts w:ascii="Baskerville Old Face" w:hAnsi="Baskerville Old Face"/>
          <w:sz w:val="32"/>
          <w:szCs w:val="32"/>
          <w:lang w:val="en-US"/>
        </w:rPr>
        <w:t>:</w:t>
      </w:r>
    </w:p>
    <w:p w:rsidR="00C55DF1" w:rsidRDefault="00C55DF1" w:rsidP="00C55DF1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The simplest forms of animals are aquatic and most of them live in marine environments.</w:t>
      </w:r>
    </w:p>
    <w:p w:rsidR="00E77C54" w:rsidRDefault="00B20E2A" w:rsidP="00C55DF1">
      <w:pPr>
        <w:rPr>
          <w:rFonts w:ascii="Baskerville Old Face" w:hAnsi="Baskerville Old Face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943634" w:themeColor="accent2" w:themeShade="BF"/>
          <w:sz w:val="32"/>
          <w:szCs w:val="32"/>
          <w:lang w:val="en-US"/>
        </w:rPr>
        <w:t>PORIFERA</w:t>
      </w:r>
      <w:r w:rsidR="00E77C54">
        <w:rPr>
          <w:rFonts w:ascii="Baskerville Old Face" w:hAnsi="Baskerville Old Face"/>
          <w:sz w:val="32"/>
          <w:szCs w:val="32"/>
          <w:lang w:val="en-US"/>
        </w:rPr>
        <w:t xml:space="preserve">: </w:t>
      </w:r>
    </w:p>
    <w:p w:rsidR="00E77C54" w:rsidRPr="00C55DF1" w:rsidRDefault="00E77C54" w:rsidP="00C55DF1">
      <w:pPr>
        <w:rPr>
          <w:rFonts w:ascii="Baskerville Old Face" w:hAnsi="Baskerville Old Face"/>
          <w:sz w:val="32"/>
          <w:szCs w:val="32"/>
          <w:lang w:val="en-US"/>
        </w:rPr>
      </w:pPr>
      <w:r w:rsidRPr="005757F8">
        <w:rPr>
          <w:rFonts w:ascii="Baskerville Old Face" w:hAnsi="Baskerville Old Face"/>
          <w:b/>
          <w:sz w:val="32"/>
          <w:szCs w:val="32"/>
          <w:lang w:val="en-US"/>
        </w:rPr>
        <w:t>Sponges</w:t>
      </w:r>
      <w:r>
        <w:rPr>
          <w:rFonts w:ascii="Baskerville Old Face" w:hAnsi="Baskerville Old Face"/>
          <w:sz w:val="32"/>
          <w:szCs w:val="32"/>
          <w:lang w:val="en-US"/>
        </w:rPr>
        <w:t xml:space="preserve"> live attached to surfaces on the ocean floor. The body is covered with small pores (poros) connected with each other through thin channels. Most sponges filter water, they are called </w:t>
      </w:r>
      <w:r w:rsidRPr="005757F8">
        <w:rPr>
          <w:rFonts w:ascii="Baskerville Old Face" w:hAnsi="Baskerville Old Face"/>
          <w:b/>
          <w:sz w:val="32"/>
          <w:szCs w:val="32"/>
          <w:lang w:val="en-US"/>
        </w:rPr>
        <w:t>filter feeders</w:t>
      </w:r>
      <w:r>
        <w:rPr>
          <w:rFonts w:ascii="Baskerville Old Face" w:hAnsi="Baskerville Old Face"/>
          <w:sz w:val="32"/>
          <w:szCs w:val="32"/>
          <w:lang w:val="en-US"/>
        </w:rPr>
        <w:t xml:space="preserve">. They have also a supportive </w:t>
      </w:r>
      <w:r w:rsidR="005757F8">
        <w:rPr>
          <w:rFonts w:ascii="Baskerville Old Face" w:hAnsi="Baskerville Old Face"/>
          <w:sz w:val="32"/>
          <w:szCs w:val="32"/>
          <w:lang w:val="en-US"/>
        </w:rPr>
        <w:t>skeleton consisting of small spicules (espículas) made of a soft but resistant material.</w:t>
      </w:r>
    </w:p>
    <w:p w:rsidR="00C55DF1" w:rsidRDefault="005757F8" w:rsidP="00C55DF1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noProof/>
          <w:sz w:val="32"/>
          <w:szCs w:val="32"/>
          <w:lang w:eastAsia="es-ES"/>
        </w:rPr>
        <w:drawing>
          <wp:inline distT="0" distB="0" distL="0" distR="0">
            <wp:extent cx="2380615" cy="1923415"/>
            <wp:effectExtent l="19050" t="0" r="635" b="0"/>
            <wp:docPr id="1" name="Imagen 1" descr="C:\Users\science\Pictures\spon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ence\Pictures\spon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6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  <w:t xml:space="preserve"> </w:t>
      </w:r>
      <w:r>
        <w:rPr>
          <w:rFonts w:ascii="Baskerville Old Face" w:hAnsi="Baskerville Old Face"/>
          <w:noProof/>
          <w:sz w:val="32"/>
          <w:szCs w:val="32"/>
          <w:lang w:eastAsia="es-ES"/>
        </w:rPr>
        <w:drawing>
          <wp:inline distT="0" distB="0" distL="0" distR="0">
            <wp:extent cx="2519045" cy="1819910"/>
            <wp:effectExtent l="19050" t="0" r="0" b="0"/>
            <wp:docPr id="2" name="Imagen 2" descr="C:\Users\science\Pictures\spong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ience\Pictures\sponges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F8" w:rsidRDefault="00B20E2A" w:rsidP="00C55DF1">
      <w:pPr>
        <w:rPr>
          <w:rFonts w:ascii="Baskerville Old Face" w:hAnsi="Baskerville Old Face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365F91" w:themeColor="accent1" w:themeShade="BF"/>
          <w:sz w:val="32"/>
          <w:szCs w:val="32"/>
          <w:lang w:val="en-US"/>
        </w:rPr>
        <w:t>CNIDARIA</w:t>
      </w:r>
      <w:r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="005757F8">
        <w:rPr>
          <w:rFonts w:ascii="Baskerville Old Face" w:hAnsi="Baskerville Old Face"/>
          <w:sz w:val="32"/>
          <w:szCs w:val="32"/>
          <w:lang w:val="en-US"/>
        </w:rPr>
        <w:t>:</w:t>
      </w:r>
    </w:p>
    <w:p w:rsidR="005757F8" w:rsidRDefault="005757F8" w:rsidP="00C55DF1">
      <w:pPr>
        <w:rPr>
          <w:rFonts w:ascii="Baskerville Old Face" w:hAnsi="Baskerville Old Face"/>
          <w:sz w:val="32"/>
          <w:szCs w:val="32"/>
          <w:lang w:val="en-US"/>
        </w:rPr>
      </w:pPr>
      <w:r w:rsidRPr="00B2769B">
        <w:rPr>
          <w:rFonts w:ascii="Baskerville Old Face" w:hAnsi="Baskerville Old Face"/>
          <w:color w:val="548DD4" w:themeColor="text2" w:themeTint="99"/>
          <w:sz w:val="32"/>
          <w:szCs w:val="32"/>
          <w:lang w:val="en-US"/>
        </w:rPr>
        <w:t>Polyps and jellyfish</w:t>
      </w:r>
      <w:r>
        <w:rPr>
          <w:rFonts w:ascii="Baskerville Old Face" w:hAnsi="Baskerville Old Face"/>
          <w:sz w:val="32"/>
          <w:szCs w:val="32"/>
          <w:lang w:val="en-US"/>
        </w:rPr>
        <w:t xml:space="preserve"> are classified in Cnidaria. They are carnivorous and catch the prey with their poisonous tentacles. Both are radially symmetrical, but differ in many things:</w:t>
      </w:r>
    </w:p>
    <w:p w:rsidR="005757F8" w:rsidRDefault="005757F8" w:rsidP="005757F8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Polyps have a sac-like body</w:t>
      </w:r>
      <w:r w:rsidR="003F7C35">
        <w:rPr>
          <w:rFonts w:ascii="Baskerville Old Face" w:hAnsi="Baskerville Old Face"/>
          <w:sz w:val="32"/>
          <w:szCs w:val="32"/>
          <w:lang w:val="en-US"/>
        </w:rPr>
        <w:t xml:space="preserve"> with a hole surrounded by tentacles that is the mouth and the anus. They live attached to a rock.</w:t>
      </w:r>
    </w:p>
    <w:p w:rsidR="003F7C35" w:rsidRDefault="003F7C35" w:rsidP="005757F8">
      <w:pPr>
        <w:pStyle w:val="Prrafodelista"/>
        <w:numPr>
          <w:ilvl w:val="0"/>
          <w:numId w:val="3"/>
        </w:num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Jellyfish have an umbrella-shaped body and float free in water.</w:t>
      </w:r>
    </w:p>
    <w:p w:rsidR="003F7C35" w:rsidRDefault="003F7C35" w:rsidP="003F7C35">
      <w:pPr>
        <w:pStyle w:val="Prrafodelista"/>
        <w:ind w:left="78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</w:pPr>
      <w:r>
        <w:rPr>
          <w:rFonts w:ascii="Baskerville Old Face" w:hAnsi="Baskerville Old Face"/>
          <w:noProof/>
          <w:sz w:val="32"/>
          <w:szCs w:val="32"/>
          <w:lang w:eastAsia="es-ES"/>
        </w:rPr>
        <w:lastRenderedPageBreak/>
        <w:drawing>
          <wp:inline distT="0" distB="0" distL="0" distR="0">
            <wp:extent cx="3657600" cy="2562225"/>
            <wp:effectExtent l="19050" t="0" r="0" b="0"/>
            <wp:docPr id="3" name="Imagen 3" descr="C:\Users\science\Pictures\jelly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ience\Pictures\jellyfi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6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  <w:t xml:space="preserve"> </w:t>
      </w:r>
      <w:r>
        <w:rPr>
          <w:rFonts w:ascii="Baskerville Old Face" w:hAnsi="Baskerville Old Face"/>
          <w:noProof/>
          <w:sz w:val="32"/>
          <w:szCs w:val="32"/>
          <w:lang w:eastAsia="es-ES"/>
        </w:rPr>
        <w:drawing>
          <wp:inline distT="0" distB="0" distL="0" distR="0">
            <wp:extent cx="2630805" cy="1734185"/>
            <wp:effectExtent l="19050" t="0" r="0" b="0"/>
            <wp:docPr id="4" name="Imagen 4" descr="C:\Users\science\Pictures\ane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ience\Pictures\anemo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6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ES"/>
        </w:rPr>
        <w:drawing>
          <wp:inline distT="0" distB="0" distL="0" distR="0">
            <wp:extent cx="5400040" cy="3572530"/>
            <wp:effectExtent l="19050" t="0" r="0" b="0"/>
            <wp:docPr id="5" name="Imagen 5" descr="C:\Users\science\Pictures\fried-egg-jellyfish-fee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ience\Pictures\fried-egg-jellyfish-feed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2A" w:rsidRPr="00B2769B" w:rsidRDefault="00B20E2A" w:rsidP="003F7C35">
      <w:pPr>
        <w:pStyle w:val="Prrafodelista"/>
        <w:ind w:left="78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</w:pPr>
    </w:p>
    <w:p w:rsidR="003F7C35" w:rsidRPr="00B2769B" w:rsidRDefault="003F7C35" w:rsidP="003F7C35">
      <w:pPr>
        <w:pStyle w:val="Prrafodelista"/>
        <w:ind w:left="78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</w:pPr>
    </w:p>
    <w:p w:rsidR="003F7C35" w:rsidRPr="00B2769B" w:rsidRDefault="003F7C35" w:rsidP="003F7C35">
      <w:pPr>
        <w:pStyle w:val="Prrafodelista"/>
        <w:ind w:left="78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</w:pPr>
    </w:p>
    <w:p w:rsidR="003F7C35" w:rsidRPr="00B2769B" w:rsidRDefault="00B20E2A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GB"/>
        </w:rPr>
      </w:pPr>
      <w:r>
        <w:rPr>
          <w:rFonts w:ascii="Baskerville Old Face" w:hAnsi="Baskerville Old Face"/>
          <w:sz w:val="32"/>
          <w:szCs w:val="32"/>
          <w:lang w:val="en-GB"/>
        </w:rPr>
        <w:t>Life cycle of polyps and jellyfish:</w:t>
      </w:r>
    </w:p>
    <w:p w:rsidR="00B20E2A" w:rsidRDefault="00B20E2A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GB"/>
        </w:rPr>
      </w:pPr>
    </w:p>
    <w:p w:rsidR="00B20E2A" w:rsidRDefault="00B20E2A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GB"/>
        </w:rPr>
      </w:pPr>
      <w:r>
        <w:rPr>
          <w:noProof/>
          <w:lang w:eastAsia="es-ES"/>
        </w:rPr>
        <w:drawing>
          <wp:inline distT="0" distB="0" distL="0" distR="0">
            <wp:extent cx="5400040" cy="4050030"/>
            <wp:effectExtent l="0" t="0" r="0" b="0"/>
            <wp:docPr id="20" name="Imagen 2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2A" w:rsidRDefault="00B20E2A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GB"/>
        </w:rPr>
      </w:pPr>
    </w:p>
    <w:p w:rsidR="003F7C35" w:rsidRPr="00B20E2A" w:rsidRDefault="003F7C35" w:rsidP="003F7C35">
      <w:pPr>
        <w:pStyle w:val="Prrafodelista"/>
        <w:ind w:left="788"/>
        <w:rPr>
          <w:rFonts w:ascii="Baskerville Old Face" w:hAnsi="Baskerville Old Face"/>
          <w:color w:val="632423" w:themeColor="accent2" w:themeShade="80"/>
          <w:sz w:val="32"/>
          <w:szCs w:val="32"/>
          <w:lang w:val="en-GB"/>
        </w:rPr>
      </w:pPr>
      <w:r w:rsidRPr="00B20E2A">
        <w:rPr>
          <w:rFonts w:ascii="Baskerville Old Face" w:hAnsi="Baskerville Old Face"/>
          <w:color w:val="632423" w:themeColor="accent2" w:themeShade="80"/>
          <w:sz w:val="32"/>
          <w:szCs w:val="32"/>
          <w:lang w:val="en-GB"/>
        </w:rPr>
        <w:t>ANNELIDS (SEGMENTED WORMS)</w:t>
      </w:r>
    </w:p>
    <w:p w:rsidR="003F7C35" w:rsidRPr="00B20E2A" w:rsidRDefault="003F7C35" w:rsidP="003F7C35">
      <w:pPr>
        <w:pStyle w:val="Prrafodelista"/>
        <w:ind w:left="788"/>
        <w:rPr>
          <w:rFonts w:ascii="Baskerville Old Face" w:hAnsi="Baskerville Old Face"/>
          <w:color w:val="632423" w:themeColor="accent2" w:themeShade="80"/>
          <w:sz w:val="32"/>
          <w:szCs w:val="32"/>
          <w:lang w:val="en-GB"/>
        </w:rPr>
      </w:pPr>
    </w:p>
    <w:p w:rsidR="003F7C35" w:rsidRDefault="003F7C35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  <w:r w:rsidRPr="00B2769B">
        <w:rPr>
          <w:rFonts w:ascii="Baskerville Old Face" w:hAnsi="Baskerville Old Face"/>
          <w:color w:val="C00000"/>
          <w:sz w:val="32"/>
          <w:szCs w:val="32"/>
          <w:lang w:val="en-US"/>
        </w:rPr>
        <w:t>Earthworms, leeches and many marine worms are annelids</w:t>
      </w:r>
      <w:r w:rsidRPr="003F7C35">
        <w:rPr>
          <w:rFonts w:ascii="Baskerville Old Face" w:hAnsi="Baskerville Old Face"/>
          <w:sz w:val="32"/>
          <w:szCs w:val="32"/>
          <w:lang w:val="en-US"/>
        </w:rPr>
        <w:t xml:space="preserve">. </w:t>
      </w:r>
      <w:r>
        <w:rPr>
          <w:rFonts w:ascii="Baskerville Old Face" w:hAnsi="Baskerville Old Face"/>
          <w:sz w:val="32"/>
          <w:szCs w:val="32"/>
          <w:lang w:val="en-US"/>
        </w:rPr>
        <w:t>Most of them are aquatic, but the earthworm lives in moist soil.</w:t>
      </w:r>
    </w:p>
    <w:p w:rsidR="003F7C35" w:rsidRDefault="003F7C35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The body is divided in </w:t>
      </w:r>
      <w:r w:rsidRPr="003F7C35">
        <w:rPr>
          <w:rFonts w:ascii="Baskerville Old Face" w:hAnsi="Baskerville Old Face"/>
          <w:b/>
          <w:sz w:val="32"/>
          <w:szCs w:val="32"/>
          <w:lang w:val="en-US"/>
        </w:rPr>
        <w:t>segments</w:t>
      </w:r>
      <w:r>
        <w:rPr>
          <w:rFonts w:ascii="Baskerville Old Face" w:hAnsi="Baskerville Old Face"/>
          <w:sz w:val="32"/>
          <w:szCs w:val="32"/>
          <w:lang w:val="en-US"/>
        </w:rPr>
        <w:t xml:space="preserve"> that have tiny bristles called </w:t>
      </w:r>
      <w:r w:rsidRPr="003F7C35">
        <w:rPr>
          <w:rFonts w:ascii="Baskerville Old Face" w:hAnsi="Baskerville Old Face"/>
          <w:b/>
          <w:sz w:val="32"/>
          <w:szCs w:val="32"/>
          <w:lang w:val="en-US"/>
        </w:rPr>
        <w:t>setae</w:t>
      </w:r>
      <w:r>
        <w:rPr>
          <w:rFonts w:ascii="Baskerville Old Face" w:hAnsi="Baskerville Old Face"/>
          <w:sz w:val="32"/>
          <w:szCs w:val="32"/>
          <w:lang w:val="en-US"/>
        </w:rPr>
        <w:t xml:space="preserve">, which help the worm move. There is a segment that contains the reproductive organs, it is called </w:t>
      </w:r>
      <w:r w:rsidRPr="003F7C35">
        <w:rPr>
          <w:rFonts w:ascii="Baskerville Old Face" w:hAnsi="Baskerville Old Face"/>
          <w:b/>
          <w:sz w:val="32"/>
          <w:szCs w:val="32"/>
          <w:lang w:val="en-US"/>
        </w:rPr>
        <w:t>clitellum</w:t>
      </w:r>
      <w:r>
        <w:rPr>
          <w:rFonts w:ascii="Baskerville Old Face" w:hAnsi="Baskerville Old Face"/>
          <w:sz w:val="32"/>
          <w:szCs w:val="32"/>
          <w:lang w:val="en-US"/>
        </w:rPr>
        <w:t>.</w:t>
      </w:r>
    </w:p>
    <w:p w:rsidR="003F7C35" w:rsidRDefault="003F7C35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The symmetry is bilateral. They breathe through the </w:t>
      </w:r>
      <w:r w:rsidRPr="003F7C35">
        <w:rPr>
          <w:rFonts w:ascii="Baskerville Old Face" w:hAnsi="Baskerville Old Face"/>
          <w:b/>
          <w:sz w:val="32"/>
          <w:szCs w:val="32"/>
          <w:lang w:val="en-US"/>
        </w:rPr>
        <w:t xml:space="preserve">skin </w:t>
      </w:r>
      <w:r>
        <w:rPr>
          <w:rFonts w:ascii="Baskerville Old Face" w:hAnsi="Baskerville Old Face"/>
          <w:sz w:val="32"/>
          <w:szCs w:val="32"/>
          <w:lang w:val="en-US"/>
        </w:rPr>
        <w:t>a</w:t>
      </w:r>
      <w:r w:rsidR="00B60566">
        <w:rPr>
          <w:rFonts w:ascii="Baskerville Old Face" w:hAnsi="Baskerville Old Face"/>
          <w:sz w:val="32"/>
          <w:szCs w:val="32"/>
          <w:lang w:val="en-US"/>
        </w:rPr>
        <w:t>nd need to be permanently moist (cutaneous respiration).</w:t>
      </w:r>
    </w:p>
    <w:p w:rsidR="00B60566" w:rsidRDefault="00B60566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Earthworms are hermaphrodites.</w:t>
      </w:r>
    </w:p>
    <w:p w:rsidR="003F7C35" w:rsidRDefault="003F7C35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noProof/>
          <w:sz w:val="32"/>
          <w:szCs w:val="32"/>
          <w:lang w:eastAsia="es-ES"/>
        </w:rPr>
        <w:drawing>
          <wp:inline distT="0" distB="0" distL="0" distR="0">
            <wp:extent cx="1190625" cy="897255"/>
            <wp:effectExtent l="19050" t="0" r="9525" b="0"/>
            <wp:docPr id="6" name="Imagen 6" descr="C:\Users\science\Pictures\earth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ience\Pictures\earthwor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9B" w:rsidRDefault="00B2769B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</w:p>
    <w:p w:rsidR="00B2769B" w:rsidRPr="00B20E2A" w:rsidRDefault="00B2769B" w:rsidP="003F7C35">
      <w:pPr>
        <w:pStyle w:val="Prrafodelista"/>
        <w:ind w:left="788"/>
        <w:rPr>
          <w:rFonts w:ascii="Baskerville Old Face" w:hAnsi="Baskerville Old Face"/>
          <w:color w:val="404040" w:themeColor="text1" w:themeTint="BF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404040" w:themeColor="text1" w:themeTint="BF"/>
          <w:sz w:val="32"/>
          <w:szCs w:val="32"/>
          <w:lang w:val="en-US"/>
        </w:rPr>
        <w:t>OTHER WORMS:</w:t>
      </w:r>
    </w:p>
    <w:p w:rsidR="00B2769B" w:rsidRDefault="00B60566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404040" w:themeColor="text1" w:themeTint="BF"/>
          <w:sz w:val="32"/>
          <w:szCs w:val="32"/>
          <w:lang w:val="en-US"/>
        </w:rPr>
        <w:t>PLA</w:t>
      </w:r>
      <w:r w:rsidR="00B2769B" w:rsidRPr="00B20E2A">
        <w:rPr>
          <w:rFonts w:ascii="Baskerville Old Face" w:hAnsi="Baskerville Old Face"/>
          <w:color w:val="404040" w:themeColor="text1" w:themeTint="BF"/>
          <w:sz w:val="32"/>
          <w:szCs w:val="32"/>
          <w:lang w:val="en-US"/>
        </w:rPr>
        <w:t>THYHELMINTHES</w:t>
      </w:r>
      <w:r w:rsidR="00B2769B">
        <w:rPr>
          <w:rFonts w:ascii="Baskerville Old Face" w:hAnsi="Baskerville Old Face"/>
          <w:sz w:val="32"/>
          <w:szCs w:val="32"/>
          <w:lang w:val="en-US"/>
        </w:rPr>
        <w:t xml:space="preserve"> or flat worms: Most of them are parasites (tapeworm or solitaria or tenia) and other aren’t (planarians o planarias). The tapeworm are between 2 and 8 meters long with a head, called scolex and hundreds of flattened rings. They have a set of hooks and suckers to attach themselves to the walls of the intestines.</w:t>
      </w:r>
    </w:p>
    <w:p w:rsidR="00B2769B" w:rsidRDefault="00B2769B" w:rsidP="00B2769B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Planarians are very small and fragile but able to regenerate lost body parts.</w:t>
      </w:r>
    </w:p>
    <w:p w:rsidR="00B2769B" w:rsidRPr="00B2769B" w:rsidRDefault="00B2769B" w:rsidP="00B2769B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76923C" w:themeColor="accent3" w:themeShade="BF"/>
          <w:sz w:val="32"/>
          <w:szCs w:val="32"/>
          <w:lang w:val="en-US"/>
        </w:rPr>
        <w:t>NEMATODES</w:t>
      </w:r>
      <w:r>
        <w:rPr>
          <w:rFonts w:ascii="Baskerville Old Face" w:hAnsi="Baskerville Old Face"/>
          <w:sz w:val="32"/>
          <w:szCs w:val="32"/>
          <w:lang w:val="en-US"/>
        </w:rPr>
        <w:t xml:space="preserve">: </w:t>
      </w:r>
      <w:r w:rsidR="00B60566">
        <w:rPr>
          <w:rFonts w:ascii="Baskerville Old Face" w:hAnsi="Baskerville Old Face"/>
          <w:sz w:val="32"/>
          <w:szCs w:val="32"/>
          <w:lang w:val="en-US"/>
        </w:rPr>
        <w:t>worms with a cylindrical body that is thinner at the ends than in the middle. They live in water or damp ground, but some are parasites like the intestinal worms.</w:t>
      </w:r>
    </w:p>
    <w:p w:rsidR="00B2769B" w:rsidRDefault="00B60566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2095500" cy="1504950"/>
            <wp:effectExtent l="0" t="0" r="0" b="0"/>
            <wp:docPr id="17" name="Imagen 17" descr="https://upload.wikimedia.org/wikipedia/commons/thumb/1/1e/Pseudoceros_dimidiatus.jpg/220px-Pseudoceros_dimidia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e/Pseudoceros_dimidiatus.jpg/220px-Pseudoceros_dimidiatu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66" w:rsidRDefault="00B60566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2695575" cy="1695450"/>
            <wp:effectExtent l="0" t="0" r="0" b="0"/>
            <wp:docPr id="18" name="Imagen 18" descr="https://encrypted-tbn0.gstatic.com/images?q=tbn:ANd9GcRQiGdtKf3ER66SXwwF9fooeF4-broJwCAStxwIO9vhCMibZoFQphuERl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QiGdtKf3ER66SXwwF9fooeF4-broJwCAStxwIO9vhCMibZoFQphuERlT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66" w:rsidRDefault="00B60566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2314575" cy="1971675"/>
            <wp:effectExtent l="0" t="0" r="0" b="0"/>
            <wp:docPr id="19" name="Imagen 19" descr="https://encrypted-tbn0.gstatic.com/images?q=tbn:ANd9GcRpT4lv5m29w3yVucSIpGRlPRCDGJLsjQTGqOg1nhDQ1J6xKkuiy6U3FO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pT4lv5m29w3yVucSIpGRlPRCDGJLsjQTGqOg1nhDQ1J6xKkuiy6U3FO0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9B" w:rsidRDefault="00B2769B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</w:p>
    <w:p w:rsidR="003F7C35" w:rsidRDefault="003F7C35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</w:p>
    <w:p w:rsidR="003F7C35" w:rsidRPr="00B20E2A" w:rsidRDefault="003F7C35" w:rsidP="003F7C35">
      <w:pPr>
        <w:pStyle w:val="Prrafodelista"/>
        <w:ind w:left="788"/>
        <w:rPr>
          <w:rFonts w:ascii="Baskerville Old Face" w:hAnsi="Baskerville Old Face"/>
          <w:color w:val="943634" w:themeColor="accent2" w:themeShade="BF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943634" w:themeColor="accent2" w:themeShade="BF"/>
          <w:sz w:val="32"/>
          <w:szCs w:val="32"/>
          <w:lang w:val="en-US"/>
        </w:rPr>
        <w:t>MOLLUSCS</w:t>
      </w:r>
    </w:p>
    <w:p w:rsidR="003F7C35" w:rsidRDefault="003F7C35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  <w:r w:rsidRPr="00B2769B">
        <w:rPr>
          <w:rFonts w:ascii="Baskerville Old Face" w:hAnsi="Baskerville Old Face"/>
          <w:color w:val="4F6228" w:themeColor="accent3" w:themeShade="80"/>
          <w:sz w:val="32"/>
          <w:szCs w:val="32"/>
          <w:lang w:val="en-US"/>
        </w:rPr>
        <w:t>Snai</w:t>
      </w:r>
      <w:r w:rsidR="00B2769B">
        <w:rPr>
          <w:rFonts w:ascii="Baskerville Old Face" w:hAnsi="Baskerville Old Face"/>
          <w:color w:val="4F6228" w:themeColor="accent3" w:themeShade="80"/>
          <w:sz w:val="32"/>
          <w:szCs w:val="32"/>
          <w:lang w:val="en-US"/>
        </w:rPr>
        <w:t>l, mussels and squid are mollusc</w:t>
      </w:r>
      <w:r w:rsidRPr="00B2769B">
        <w:rPr>
          <w:rFonts w:ascii="Baskerville Old Face" w:hAnsi="Baskerville Old Face"/>
          <w:color w:val="4F6228" w:themeColor="accent3" w:themeShade="80"/>
          <w:sz w:val="32"/>
          <w:szCs w:val="32"/>
          <w:lang w:val="en-US"/>
        </w:rPr>
        <w:t>s</w:t>
      </w:r>
      <w:r>
        <w:rPr>
          <w:rFonts w:ascii="Baskerville Old Face" w:hAnsi="Baskerville Old Face"/>
          <w:sz w:val="32"/>
          <w:szCs w:val="32"/>
          <w:lang w:val="en-US"/>
        </w:rPr>
        <w:t>. Their body is soft but is not divided into segments.</w:t>
      </w:r>
    </w:p>
    <w:p w:rsidR="003F7C35" w:rsidRDefault="003F7C35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They have a strong muscular foot to support the body and to move.</w:t>
      </w:r>
    </w:p>
    <w:p w:rsidR="003F7C35" w:rsidRDefault="003F7C35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They have a layer of tissue called mantle that contains the organs. Many mollusks have a</w:t>
      </w:r>
      <w:r w:rsidR="00200809">
        <w:rPr>
          <w:rFonts w:ascii="Baskerville Old Face" w:hAnsi="Baskerville Old Face"/>
          <w:sz w:val="32"/>
          <w:szCs w:val="32"/>
          <w:lang w:val="en-US"/>
        </w:rPr>
        <w:t xml:space="preserve"> protective calcareous </w:t>
      </w:r>
      <w:r>
        <w:rPr>
          <w:rFonts w:ascii="Baskerville Old Face" w:hAnsi="Baskerville Old Face"/>
          <w:sz w:val="32"/>
          <w:szCs w:val="32"/>
          <w:lang w:val="en-US"/>
        </w:rPr>
        <w:t xml:space="preserve"> </w:t>
      </w:r>
      <w:r w:rsidR="00200809">
        <w:rPr>
          <w:rFonts w:ascii="Baskerville Old Face" w:hAnsi="Baskerville Old Face"/>
          <w:sz w:val="32"/>
          <w:szCs w:val="32"/>
          <w:lang w:val="en-US"/>
        </w:rPr>
        <w:t>shell. It can be made of one piece or two pieces (valves).</w:t>
      </w:r>
    </w:p>
    <w:p w:rsidR="00200809" w:rsidRDefault="00200809" w:rsidP="003F7C35">
      <w:pPr>
        <w:pStyle w:val="Prrafodelista"/>
        <w:ind w:left="788"/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Groups:</w:t>
      </w:r>
    </w:p>
    <w:p w:rsidR="00200809" w:rsidRDefault="00200809" w:rsidP="00200809">
      <w:pPr>
        <w:pStyle w:val="Prrafodelista"/>
        <w:numPr>
          <w:ilvl w:val="0"/>
          <w:numId w:val="4"/>
        </w:numPr>
        <w:rPr>
          <w:rFonts w:ascii="Baskerville Old Face" w:hAnsi="Baskerville Old Face"/>
          <w:sz w:val="32"/>
          <w:szCs w:val="32"/>
        </w:rPr>
      </w:pPr>
      <w:r w:rsidRPr="00200809">
        <w:rPr>
          <w:rFonts w:ascii="Baskerville Old Face" w:hAnsi="Baskerville Old Face"/>
          <w:sz w:val="32"/>
          <w:szCs w:val="32"/>
        </w:rPr>
        <w:t>Gastropods (pie en el estómago=q se mueven sobre su est</w:t>
      </w:r>
      <w:r>
        <w:rPr>
          <w:rFonts w:ascii="Baskerville Old Face" w:hAnsi="Baskerville Old Face"/>
          <w:sz w:val="32"/>
          <w:szCs w:val="32"/>
        </w:rPr>
        <w:t>ómago): snail</w:t>
      </w:r>
    </w:p>
    <w:p w:rsidR="00200809" w:rsidRDefault="00200809" w:rsidP="00200809">
      <w:pPr>
        <w:pStyle w:val="Prrafodelista"/>
        <w:numPr>
          <w:ilvl w:val="0"/>
          <w:numId w:val="4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Bivalves (bivalvos): like mussels</w:t>
      </w:r>
    </w:p>
    <w:p w:rsidR="00200809" w:rsidRDefault="00200809" w:rsidP="00200809">
      <w:pPr>
        <w:pStyle w:val="Prrafodelista"/>
        <w:numPr>
          <w:ilvl w:val="0"/>
          <w:numId w:val="4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Cephalopod</w:t>
      </w:r>
      <w:r w:rsidR="00B2769B">
        <w:rPr>
          <w:rFonts w:ascii="Baskerville Old Face" w:hAnsi="Baskerville Old Face"/>
          <w:sz w:val="32"/>
          <w:szCs w:val="32"/>
        </w:rPr>
        <w:t>s (pie en la cabeza…): octopi</w:t>
      </w:r>
      <w:r>
        <w:rPr>
          <w:rFonts w:ascii="Baskerville Old Face" w:hAnsi="Baskerville Old Face"/>
          <w:sz w:val="32"/>
          <w:szCs w:val="32"/>
        </w:rPr>
        <w:t xml:space="preserve"> and squid</w:t>
      </w:r>
      <w:r w:rsidR="00B2769B">
        <w:rPr>
          <w:rFonts w:ascii="Baskerville Old Face" w:hAnsi="Baskerville Old Face"/>
          <w:sz w:val="32"/>
          <w:szCs w:val="32"/>
        </w:rPr>
        <w:t>s</w:t>
      </w:r>
    </w:p>
    <w:p w:rsidR="00200809" w:rsidRDefault="00200809" w:rsidP="0020080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_tradnl"/>
        </w:rPr>
      </w:pPr>
      <w:r>
        <w:rPr>
          <w:rFonts w:ascii="Baskerville Old Face" w:hAnsi="Baskerville Old Face"/>
          <w:noProof/>
          <w:sz w:val="32"/>
          <w:szCs w:val="32"/>
          <w:lang w:eastAsia="es-ES"/>
        </w:rPr>
        <w:drawing>
          <wp:inline distT="0" distB="0" distL="0" distR="0">
            <wp:extent cx="2466975" cy="1845945"/>
            <wp:effectExtent l="19050" t="0" r="9525" b="0"/>
            <wp:docPr id="7" name="Imagen 7" descr="C:\Users\science\Pictures\cara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ience\Pictures\caraco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8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askerville Old Face" w:hAnsi="Baskerville Old Face"/>
          <w:noProof/>
          <w:sz w:val="32"/>
          <w:szCs w:val="32"/>
          <w:lang w:eastAsia="es-ES"/>
        </w:rPr>
        <w:drawing>
          <wp:inline distT="0" distB="0" distL="0" distR="0">
            <wp:extent cx="2286000" cy="1941195"/>
            <wp:effectExtent l="19050" t="0" r="0" b="0"/>
            <wp:docPr id="8" name="Imagen 8" descr="C:\Users\science\Pictures\squ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ience\Pictures\squi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09" w:rsidRDefault="00200809" w:rsidP="0020080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_tradnl"/>
        </w:rPr>
      </w:pPr>
    </w:p>
    <w:p w:rsidR="00200809" w:rsidRDefault="00200809" w:rsidP="00200809">
      <w:pPr>
        <w:rPr>
          <w:rFonts w:ascii="Baskerville Old Face" w:hAnsi="Baskerville Old Face"/>
          <w:sz w:val="32"/>
          <w:szCs w:val="32"/>
          <w:lang w:val="es-ES_tradnl"/>
        </w:rPr>
      </w:pPr>
      <w:r>
        <w:rPr>
          <w:rFonts w:ascii="Baskerville Old Face" w:hAnsi="Baskerville Old Face"/>
          <w:noProof/>
          <w:sz w:val="32"/>
          <w:szCs w:val="32"/>
          <w:lang w:eastAsia="es-ES"/>
        </w:rPr>
        <w:drawing>
          <wp:inline distT="0" distB="0" distL="0" distR="0">
            <wp:extent cx="2449830" cy="1863090"/>
            <wp:effectExtent l="19050" t="0" r="7620" b="0"/>
            <wp:docPr id="9" name="Imagen 9" descr="C:\Users\science\Pictures\bival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ience\Pictures\bivalv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09" w:rsidRDefault="00200809" w:rsidP="00200809">
      <w:pPr>
        <w:rPr>
          <w:rFonts w:ascii="Baskerville Old Face" w:hAnsi="Baskerville Old Face"/>
          <w:sz w:val="32"/>
          <w:szCs w:val="32"/>
          <w:lang w:val="es-ES_tradnl"/>
        </w:rPr>
      </w:pPr>
    </w:p>
    <w:p w:rsidR="00200809" w:rsidRPr="00B20E2A" w:rsidRDefault="00200809" w:rsidP="00200809">
      <w:pPr>
        <w:rPr>
          <w:rFonts w:ascii="Baskerville Old Face" w:hAnsi="Baskerville Old Face"/>
          <w:color w:val="1F497D" w:themeColor="text2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1F497D" w:themeColor="text2"/>
          <w:sz w:val="32"/>
          <w:szCs w:val="32"/>
          <w:lang w:val="en-US"/>
        </w:rPr>
        <w:t>ECHINODERMS</w:t>
      </w:r>
    </w:p>
    <w:p w:rsidR="00200809" w:rsidRDefault="00200809" w:rsidP="00200809">
      <w:pPr>
        <w:rPr>
          <w:rFonts w:ascii="Baskerville Old Face" w:hAnsi="Baskerville Old Face"/>
          <w:sz w:val="32"/>
          <w:szCs w:val="32"/>
          <w:lang w:val="en-US"/>
        </w:rPr>
      </w:pPr>
      <w:r w:rsidRPr="00B2769B">
        <w:rPr>
          <w:rFonts w:ascii="Baskerville Old Face" w:hAnsi="Baskerville Old Face"/>
          <w:color w:val="00B0F0"/>
          <w:sz w:val="32"/>
          <w:szCs w:val="32"/>
          <w:lang w:val="en-US"/>
        </w:rPr>
        <w:t>Sea urchins and starfish</w:t>
      </w:r>
      <w:r w:rsidRPr="00200809">
        <w:rPr>
          <w:rFonts w:ascii="Baskerville Old Face" w:hAnsi="Baskerville Old Face"/>
          <w:sz w:val="32"/>
          <w:szCs w:val="32"/>
          <w:lang w:val="en-US"/>
        </w:rPr>
        <w:t xml:space="preserve"> are</w:t>
      </w:r>
      <w:r>
        <w:rPr>
          <w:rFonts w:ascii="Baskerville Old Face" w:hAnsi="Baskerville Old Face"/>
          <w:sz w:val="32"/>
          <w:szCs w:val="32"/>
          <w:lang w:val="en-US"/>
        </w:rPr>
        <w:t xml:space="preserve"> echinoderms. Many echino</w:t>
      </w:r>
      <w:r w:rsidR="00B2769B">
        <w:rPr>
          <w:rFonts w:ascii="Baskerville Old Face" w:hAnsi="Baskerville Old Face"/>
          <w:sz w:val="32"/>
          <w:szCs w:val="32"/>
          <w:lang w:val="en-US"/>
        </w:rPr>
        <w:t xml:space="preserve">derms have a hard endoskeleton </w:t>
      </w:r>
      <w:r>
        <w:rPr>
          <w:rFonts w:ascii="Baskerville Old Face" w:hAnsi="Baskerville Old Face"/>
          <w:sz w:val="32"/>
          <w:szCs w:val="32"/>
          <w:lang w:val="en-US"/>
        </w:rPr>
        <w:t xml:space="preserve">made of calcareous plates and are covered with spines. </w:t>
      </w:r>
    </w:p>
    <w:p w:rsidR="00200809" w:rsidRDefault="00200809" w:rsidP="00200809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Starfish have a flat body, which consists of a central disc with 5 arms. The mouth is located on the underside. They have radial symmetry and are carnivores.</w:t>
      </w:r>
    </w:p>
    <w:p w:rsidR="00200809" w:rsidRDefault="00200809" w:rsidP="00200809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Echinoderms move about using a unique system called the water vascular system. A series of internal channels are conn</w:t>
      </w:r>
      <w:r w:rsidR="00125C34">
        <w:rPr>
          <w:rFonts w:ascii="Baskerville Old Face" w:hAnsi="Baskerville Old Face"/>
          <w:sz w:val="32"/>
          <w:szCs w:val="32"/>
          <w:lang w:val="en-US"/>
        </w:rPr>
        <w:t>ected to lots of tiny tube feet</w:t>
      </w:r>
      <w:r>
        <w:rPr>
          <w:rFonts w:ascii="Baskerville Old Face" w:hAnsi="Baskerville Old Face"/>
          <w:sz w:val="32"/>
          <w:szCs w:val="32"/>
          <w:lang w:val="en-US"/>
        </w:rPr>
        <w:t xml:space="preserve">, which end in suction cups. </w:t>
      </w:r>
    </w:p>
    <w:p w:rsidR="00125C34" w:rsidRDefault="00125C34" w:rsidP="0020080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_tradnl"/>
        </w:rPr>
      </w:pPr>
      <w:r>
        <w:rPr>
          <w:rFonts w:ascii="Baskerville Old Face" w:hAnsi="Baskerville Old Face"/>
          <w:noProof/>
          <w:sz w:val="32"/>
          <w:szCs w:val="32"/>
          <w:lang w:eastAsia="es-ES"/>
        </w:rPr>
        <w:drawing>
          <wp:inline distT="0" distB="0" distL="0" distR="0">
            <wp:extent cx="2466975" cy="1845945"/>
            <wp:effectExtent l="19050" t="0" r="9525" b="0"/>
            <wp:docPr id="10" name="Imagen 10" descr="C:\Users\science\Pictures\echinode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cience\Pictures\echinoderm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C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askerville Old Face" w:hAnsi="Baskerville Old Face"/>
          <w:noProof/>
          <w:sz w:val="32"/>
          <w:szCs w:val="32"/>
          <w:lang w:eastAsia="es-ES"/>
        </w:rPr>
        <w:drawing>
          <wp:inline distT="0" distB="0" distL="0" distR="0">
            <wp:extent cx="2441575" cy="1880870"/>
            <wp:effectExtent l="19050" t="0" r="0" b="0"/>
            <wp:docPr id="11" name="Imagen 11" descr="C:\Users\science\Pictures\seaurc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cience\Pictures\seaurchi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C34" w:rsidRDefault="00125C34" w:rsidP="0020080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_tradnl"/>
        </w:rPr>
      </w:pPr>
    </w:p>
    <w:p w:rsidR="00125C34" w:rsidRPr="00125C34" w:rsidRDefault="00125C34" w:rsidP="00200809">
      <w:pPr>
        <w:rPr>
          <w:rFonts w:ascii="Baskerville Old Face" w:hAnsi="Baskerville Old Face"/>
          <w:sz w:val="32"/>
          <w:szCs w:val="32"/>
          <w:lang w:val="es-ES_tradnl"/>
        </w:rPr>
      </w:pPr>
    </w:p>
    <w:p w:rsidR="00125C34" w:rsidRDefault="00125C34" w:rsidP="00200809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noProof/>
          <w:sz w:val="32"/>
          <w:szCs w:val="32"/>
          <w:lang w:eastAsia="es-ES"/>
        </w:rPr>
        <w:drawing>
          <wp:inline distT="0" distB="0" distL="0" distR="0">
            <wp:extent cx="2406650" cy="1898015"/>
            <wp:effectExtent l="19050" t="0" r="0" b="0"/>
            <wp:docPr id="12" name="Imagen 12" descr="C:\Users\science\Pictures\seaurchin skel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ience\Pictures\seaurchin skeleto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C34" w:rsidRDefault="00125C34" w:rsidP="00200809">
      <w:pPr>
        <w:rPr>
          <w:rFonts w:ascii="Baskerville Old Face" w:hAnsi="Baskerville Old Face"/>
          <w:sz w:val="32"/>
          <w:szCs w:val="32"/>
          <w:lang w:val="en-US"/>
        </w:rPr>
      </w:pPr>
    </w:p>
    <w:p w:rsidR="00125C34" w:rsidRPr="00B20E2A" w:rsidRDefault="00125C34" w:rsidP="00200809">
      <w:pPr>
        <w:rPr>
          <w:rFonts w:ascii="Baskerville Old Face" w:hAnsi="Baskerville Old Face"/>
          <w:color w:val="92D050"/>
          <w:sz w:val="32"/>
          <w:szCs w:val="32"/>
          <w:lang w:val="en-US"/>
        </w:rPr>
      </w:pPr>
      <w:r w:rsidRPr="00B20E2A">
        <w:rPr>
          <w:rFonts w:ascii="Baskerville Old Face" w:hAnsi="Baskerville Old Face"/>
          <w:color w:val="92D050"/>
          <w:sz w:val="32"/>
          <w:szCs w:val="32"/>
          <w:lang w:val="en-US"/>
        </w:rPr>
        <w:t>ARTHOPODS (PATAS ARTICULADAS)</w:t>
      </w:r>
    </w:p>
    <w:p w:rsidR="00125C34" w:rsidRDefault="00125C34" w:rsidP="00200809">
      <w:pPr>
        <w:rPr>
          <w:rFonts w:ascii="Baskerville Old Face" w:hAnsi="Baskerville Old Face"/>
          <w:sz w:val="32"/>
          <w:szCs w:val="32"/>
          <w:lang w:val="en-US"/>
        </w:rPr>
      </w:pPr>
      <w:r w:rsidRPr="00B2769B">
        <w:rPr>
          <w:rFonts w:ascii="Baskerville Old Face" w:hAnsi="Baskerville Old Face"/>
          <w:color w:val="17365D" w:themeColor="text2" w:themeShade="BF"/>
          <w:sz w:val="32"/>
          <w:szCs w:val="32"/>
          <w:lang w:val="en-US"/>
        </w:rPr>
        <w:t>Spiders, centipeds, crabs, ants and butterflies are arthropods</w:t>
      </w:r>
      <w:r>
        <w:rPr>
          <w:rFonts w:ascii="Baskerville Old Face" w:hAnsi="Baskerville Old Face"/>
          <w:sz w:val="32"/>
          <w:szCs w:val="32"/>
          <w:lang w:val="en-US"/>
        </w:rPr>
        <w:t>. Characteristics:</w:t>
      </w:r>
    </w:p>
    <w:p w:rsidR="00125C34" w:rsidRDefault="00125C34" w:rsidP="00125C34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A segmented body: head, thorax and abdomen. Bilateral symmetry.</w:t>
      </w:r>
    </w:p>
    <w:p w:rsidR="00125C34" w:rsidRDefault="00125C34" w:rsidP="00125C34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Articulated limbs.</w:t>
      </w:r>
    </w:p>
    <w:p w:rsidR="00125C34" w:rsidRDefault="00125C34" w:rsidP="00125C34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A hard exoskeleton that have to be replaced periodically (moulting) (muda)</w:t>
      </w:r>
    </w:p>
    <w:p w:rsidR="00B60566" w:rsidRDefault="00B60566" w:rsidP="00125C34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Simple or compound eyes</w:t>
      </w:r>
    </w:p>
    <w:p w:rsidR="00B60566" w:rsidRDefault="00B60566" w:rsidP="00125C34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They breathe through gills or tracheae </w:t>
      </w:r>
    </w:p>
    <w:p w:rsidR="003114BF" w:rsidRDefault="003114BF" w:rsidP="00125C34">
      <w:pPr>
        <w:pStyle w:val="Prrafodelista"/>
        <w:numPr>
          <w:ilvl w:val="0"/>
          <w:numId w:val="5"/>
        </w:num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They are oviparous and some undergo incomplete or complete metamorphosis.</w:t>
      </w:r>
    </w:p>
    <w:p w:rsidR="00125C34" w:rsidRDefault="00125C34" w:rsidP="00125C34">
      <w:pPr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>Groups:</w:t>
      </w:r>
    </w:p>
    <w:p w:rsidR="00125C34" w:rsidRPr="00125C34" w:rsidRDefault="00940D57" w:rsidP="00B2769B">
      <w:pPr>
        <w:pStyle w:val="Prrafodelista"/>
        <w:numPr>
          <w:ilvl w:val="0"/>
          <w:numId w:val="9"/>
        </w:numPr>
        <w:rPr>
          <w:rFonts w:ascii="Baskerville Old Face" w:hAnsi="Baskerville Old Face"/>
          <w:sz w:val="32"/>
          <w:szCs w:val="32"/>
          <w:lang w:val="en-US"/>
        </w:rPr>
      </w:pPr>
      <w:r w:rsidRPr="00B20E2A">
        <w:rPr>
          <w:rFonts w:ascii="Baskerville Old Face" w:hAnsi="Baskerville Old Face"/>
          <w:b/>
          <w:sz w:val="32"/>
          <w:szCs w:val="32"/>
          <w:lang w:val="en-US"/>
        </w:rPr>
        <w:t>Aracnids</w:t>
      </w:r>
      <w:r>
        <w:rPr>
          <w:rFonts w:ascii="Baskerville Old Face" w:hAnsi="Baskerville Old Face"/>
          <w:sz w:val="32"/>
          <w:szCs w:val="32"/>
          <w:lang w:val="en-US"/>
        </w:rPr>
        <w:t>: 8 legs, cephalothorax, abdomen and antennae.</w:t>
      </w:r>
      <w:r w:rsidR="003114BF">
        <w:rPr>
          <w:rFonts w:ascii="Baskerville Old Face" w:hAnsi="Baskerville Old Face"/>
          <w:sz w:val="32"/>
          <w:szCs w:val="32"/>
          <w:lang w:val="en-US"/>
        </w:rPr>
        <w:t xml:space="preserve"> Simple eyes. They have a pair of pedipalps (senses or pincers) and </w:t>
      </w:r>
      <w:r w:rsidR="003114BF">
        <w:rPr>
          <w:rFonts w:ascii="Baskerville Old Face" w:hAnsi="Baskerville Old Face"/>
          <w:sz w:val="32"/>
          <w:szCs w:val="32"/>
          <w:lang w:val="en-US"/>
        </w:rPr>
        <w:t>4 pairs of legs</w:t>
      </w:r>
      <w:r w:rsidR="003114BF">
        <w:rPr>
          <w:rFonts w:ascii="Baskerville Old Face" w:hAnsi="Baskerville Old Face"/>
          <w:sz w:val="32"/>
          <w:szCs w:val="32"/>
          <w:lang w:val="en-US"/>
        </w:rPr>
        <w:t xml:space="preserve">. They are chelicerate arthropods. </w:t>
      </w:r>
      <w:r w:rsidR="00125C34" w:rsidRPr="00125C34">
        <w:rPr>
          <w:rFonts w:ascii="Baskerville Old Face" w:hAnsi="Baskerville Old Face"/>
          <w:sz w:val="32"/>
          <w:szCs w:val="32"/>
          <w:lang w:val="en-US"/>
        </w:rPr>
        <w:t>Spiders and scorpions. They l</w:t>
      </w:r>
      <w:r w:rsidR="003114BF">
        <w:rPr>
          <w:rFonts w:ascii="Baskerville Old Face" w:hAnsi="Baskerville Old Face"/>
          <w:sz w:val="32"/>
          <w:szCs w:val="32"/>
          <w:lang w:val="en-US"/>
        </w:rPr>
        <w:t>ive in hot and dry</w:t>
      </w:r>
      <w:r w:rsidR="00B20E2A">
        <w:rPr>
          <w:rFonts w:ascii="Baskerville Old Face" w:hAnsi="Baskerville Old Face"/>
          <w:sz w:val="32"/>
          <w:szCs w:val="32"/>
          <w:lang w:val="en-US"/>
        </w:rPr>
        <w:t xml:space="preserve"> environments and are carnivore</w:t>
      </w:r>
      <w:r w:rsidR="003114BF">
        <w:rPr>
          <w:rFonts w:ascii="Baskerville Old Face" w:hAnsi="Baskerville Old Face"/>
          <w:sz w:val="32"/>
          <w:szCs w:val="32"/>
          <w:lang w:val="en-US"/>
        </w:rPr>
        <w:t>s.</w:t>
      </w:r>
    </w:p>
    <w:p w:rsidR="00125C34" w:rsidRDefault="00125C34" w:rsidP="00125C34">
      <w:pPr>
        <w:pStyle w:val="Prrafodelista"/>
        <w:ind w:left="360"/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noProof/>
          <w:sz w:val="32"/>
          <w:szCs w:val="32"/>
          <w:lang w:eastAsia="es-ES"/>
        </w:rPr>
        <w:drawing>
          <wp:inline distT="0" distB="0" distL="0" distR="0">
            <wp:extent cx="2562225" cy="1794510"/>
            <wp:effectExtent l="19050" t="0" r="9525" b="0"/>
            <wp:docPr id="13" name="Imagen 13" descr="C:\Users\science\Pictures\arachn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ience\Pictures\arachnid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C34" w:rsidRDefault="00125C34" w:rsidP="00125C34">
      <w:pPr>
        <w:pStyle w:val="Prrafodelista"/>
        <w:numPr>
          <w:ilvl w:val="0"/>
          <w:numId w:val="7"/>
        </w:numPr>
        <w:rPr>
          <w:rFonts w:ascii="Baskerville Old Face" w:hAnsi="Baskerville Old Face"/>
          <w:sz w:val="32"/>
          <w:szCs w:val="32"/>
          <w:lang w:val="en-US"/>
        </w:rPr>
      </w:pPr>
      <w:r w:rsidRPr="00B20E2A">
        <w:rPr>
          <w:rFonts w:ascii="Baskerville Old Face" w:hAnsi="Baskerville Old Face"/>
          <w:b/>
          <w:sz w:val="32"/>
          <w:szCs w:val="32"/>
          <w:lang w:val="en-US"/>
        </w:rPr>
        <w:t>Crustaceans</w:t>
      </w:r>
      <w:r>
        <w:rPr>
          <w:rFonts w:ascii="Baskerville Old Face" w:hAnsi="Baskerville Old Face"/>
          <w:sz w:val="32"/>
          <w:szCs w:val="32"/>
          <w:lang w:val="en-US"/>
        </w:rPr>
        <w:t xml:space="preserve">: </w:t>
      </w:r>
      <w:r w:rsidR="003114BF">
        <w:rPr>
          <w:rFonts w:ascii="Baskerville Old Face" w:hAnsi="Baskerville Old Face"/>
          <w:sz w:val="32"/>
          <w:szCs w:val="32"/>
          <w:lang w:val="en-US"/>
        </w:rPr>
        <w:t>Mandibulate arthropods. Body divided into cephalothorax and abdomen. Antennae and 10 or more legs. A pair of compound eyes. A</w:t>
      </w:r>
      <w:r>
        <w:rPr>
          <w:rFonts w:ascii="Baskerville Old Face" w:hAnsi="Baskerville Old Face"/>
          <w:sz w:val="32"/>
          <w:szCs w:val="32"/>
          <w:lang w:val="en-US"/>
        </w:rPr>
        <w:t>quatic, many of them are edibles (comestibles), They have a hard calcareous  exoskeleton. Shrimp, lobster, crabs and prawns.</w:t>
      </w:r>
      <w:r w:rsidR="00B20E2A">
        <w:rPr>
          <w:rFonts w:ascii="Baskerville Old Face" w:hAnsi="Baskerville Old Face"/>
          <w:sz w:val="32"/>
          <w:szCs w:val="32"/>
          <w:lang w:val="en-US"/>
        </w:rPr>
        <w:t xml:space="preserve"> Mostly of them are carnivore</w:t>
      </w:r>
      <w:r w:rsidR="003114BF">
        <w:rPr>
          <w:rFonts w:ascii="Baskerville Old Face" w:hAnsi="Baskerville Old Face"/>
          <w:sz w:val="32"/>
          <w:szCs w:val="32"/>
          <w:lang w:val="en-US"/>
        </w:rPr>
        <w:t>s.</w:t>
      </w:r>
    </w:p>
    <w:p w:rsidR="00125C34" w:rsidRDefault="00125C34" w:rsidP="00125C34">
      <w:pPr>
        <w:pStyle w:val="Prrafodelista"/>
        <w:ind w:left="1512"/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noProof/>
          <w:sz w:val="32"/>
          <w:szCs w:val="32"/>
          <w:lang w:eastAsia="es-ES"/>
        </w:rPr>
        <w:drawing>
          <wp:inline distT="0" distB="0" distL="0" distR="0">
            <wp:extent cx="2562225" cy="1794510"/>
            <wp:effectExtent l="19050" t="0" r="9525" b="0"/>
            <wp:docPr id="14" name="Imagen 14" descr="C:\Users\science\Pictures\crustac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cience\Pictures\crustacean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C34" w:rsidRDefault="00125C34" w:rsidP="00125C34">
      <w:pPr>
        <w:pStyle w:val="Prrafodelista"/>
        <w:numPr>
          <w:ilvl w:val="0"/>
          <w:numId w:val="7"/>
        </w:numPr>
        <w:rPr>
          <w:rFonts w:ascii="Baskerville Old Face" w:hAnsi="Baskerville Old Face"/>
          <w:sz w:val="32"/>
          <w:szCs w:val="32"/>
          <w:lang w:val="en-US"/>
        </w:rPr>
      </w:pPr>
      <w:r w:rsidRPr="00B20E2A">
        <w:rPr>
          <w:rFonts w:ascii="Baskerville Old Face" w:hAnsi="Baskerville Old Face"/>
          <w:b/>
          <w:sz w:val="32"/>
          <w:szCs w:val="32"/>
          <w:lang w:val="en-US"/>
        </w:rPr>
        <w:t>Myriapods</w:t>
      </w:r>
      <w:r>
        <w:rPr>
          <w:rFonts w:ascii="Baskerville Old Face" w:hAnsi="Baskerville Old Face"/>
          <w:sz w:val="32"/>
          <w:szCs w:val="32"/>
          <w:lang w:val="en-US"/>
        </w:rPr>
        <w:t xml:space="preserve"> (many -footed): terrestrial</w:t>
      </w:r>
      <w:r w:rsidR="003114BF">
        <w:rPr>
          <w:rFonts w:ascii="Baskerville Old Face" w:hAnsi="Baskerville Old Face"/>
          <w:sz w:val="32"/>
          <w:szCs w:val="32"/>
          <w:lang w:val="en-US"/>
        </w:rPr>
        <w:t xml:space="preserve"> mandibula</w:t>
      </w:r>
      <w:r w:rsidR="00B20E2A">
        <w:rPr>
          <w:rFonts w:ascii="Baskerville Old Face" w:hAnsi="Baskerville Old Face"/>
          <w:sz w:val="32"/>
          <w:szCs w:val="32"/>
          <w:lang w:val="en-US"/>
        </w:rPr>
        <w:t>te that can be either carnivores or herbivore</w:t>
      </w:r>
      <w:r w:rsidR="003114BF">
        <w:rPr>
          <w:rFonts w:ascii="Baskerville Old Face" w:hAnsi="Baskerville Old Face"/>
          <w:sz w:val="32"/>
          <w:szCs w:val="32"/>
          <w:lang w:val="en-US"/>
        </w:rPr>
        <w:t>s. Body divided into head and trunk made of many rings. Each ring has a pair of antennae and 2 pairs of legs. Two groups of somple eyes. The goup</w:t>
      </w:r>
      <w:r>
        <w:rPr>
          <w:rFonts w:ascii="Baskerville Old Face" w:hAnsi="Baskerville Old Face"/>
          <w:sz w:val="32"/>
          <w:szCs w:val="32"/>
          <w:lang w:val="en-US"/>
        </w:rPr>
        <w:t xml:space="preserve"> includes centipeds </w:t>
      </w:r>
      <w:r w:rsidR="003114BF">
        <w:rPr>
          <w:rFonts w:ascii="Baskerville Old Face" w:hAnsi="Baskerville Old Face"/>
          <w:sz w:val="32"/>
          <w:szCs w:val="32"/>
          <w:lang w:val="en-US"/>
        </w:rPr>
        <w:t xml:space="preserve">(poisonous) </w:t>
      </w:r>
      <w:r>
        <w:rPr>
          <w:rFonts w:ascii="Baskerville Old Face" w:hAnsi="Baskerville Old Face"/>
          <w:sz w:val="32"/>
          <w:szCs w:val="32"/>
          <w:lang w:val="en-US"/>
        </w:rPr>
        <w:t>and milipeds.</w:t>
      </w:r>
    </w:p>
    <w:p w:rsidR="00125C34" w:rsidRDefault="00940D57" w:rsidP="00125C34">
      <w:pPr>
        <w:pStyle w:val="Prrafodelista"/>
        <w:ind w:left="1512"/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noProof/>
          <w:sz w:val="32"/>
          <w:szCs w:val="32"/>
          <w:lang w:eastAsia="es-ES"/>
        </w:rPr>
        <w:drawing>
          <wp:inline distT="0" distB="0" distL="0" distR="0">
            <wp:extent cx="2587625" cy="1802765"/>
            <wp:effectExtent l="19050" t="0" r="3175" b="0"/>
            <wp:docPr id="15" name="Imagen 15" descr="C:\Users\science\Pictures\centiped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cience\Pictures\centipede0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57" w:rsidRDefault="00940D57" w:rsidP="00125C34">
      <w:pPr>
        <w:pStyle w:val="Prrafodelista"/>
        <w:ind w:left="1512"/>
        <w:rPr>
          <w:rFonts w:ascii="Baskerville Old Face" w:hAnsi="Baskerville Old Face"/>
          <w:sz w:val="32"/>
          <w:szCs w:val="32"/>
          <w:lang w:val="en-US"/>
        </w:rPr>
      </w:pPr>
    </w:p>
    <w:p w:rsidR="00940D57" w:rsidRDefault="00940D57" w:rsidP="00940D57">
      <w:pPr>
        <w:pStyle w:val="Prrafodelista"/>
        <w:numPr>
          <w:ilvl w:val="0"/>
          <w:numId w:val="7"/>
        </w:numPr>
        <w:rPr>
          <w:rFonts w:ascii="Baskerville Old Face" w:hAnsi="Baskerville Old Face"/>
          <w:sz w:val="32"/>
          <w:szCs w:val="32"/>
          <w:lang w:val="en-US"/>
        </w:rPr>
      </w:pPr>
      <w:r w:rsidRPr="00B20E2A">
        <w:rPr>
          <w:rFonts w:ascii="Baskerville Old Face" w:hAnsi="Baskerville Old Face"/>
          <w:b/>
          <w:sz w:val="32"/>
          <w:szCs w:val="32"/>
          <w:lang w:val="en-US"/>
        </w:rPr>
        <w:t>Insects</w:t>
      </w:r>
      <w:r>
        <w:rPr>
          <w:rFonts w:ascii="Baskerville Old Face" w:hAnsi="Baskerville Old Face"/>
          <w:sz w:val="32"/>
          <w:szCs w:val="32"/>
          <w:lang w:val="en-US"/>
        </w:rPr>
        <w:t>: the largest and most diverse group.</w:t>
      </w:r>
      <w:r w:rsidR="003114BF">
        <w:rPr>
          <w:rFonts w:ascii="Baskerville Old Face" w:hAnsi="Baskerville Old Face"/>
          <w:sz w:val="32"/>
          <w:szCs w:val="32"/>
          <w:lang w:val="en-US"/>
        </w:rPr>
        <w:t xml:space="preserve"> Mandibulate and terrestrial. </w:t>
      </w:r>
      <w:r w:rsidR="00B20E2A">
        <w:rPr>
          <w:rFonts w:ascii="Baskerville Old Face" w:hAnsi="Baskerville Old Face"/>
          <w:sz w:val="32"/>
          <w:szCs w:val="32"/>
          <w:lang w:val="en-US"/>
        </w:rPr>
        <w:t xml:space="preserve">They can be carnivores, herbivores, scavengers or parasites. </w:t>
      </w:r>
      <w:r>
        <w:rPr>
          <w:rFonts w:ascii="Baskerville Old Face" w:hAnsi="Baskerville Old Face"/>
          <w:sz w:val="32"/>
          <w:szCs w:val="32"/>
          <w:lang w:val="en-US"/>
        </w:rPr>
        <w:t xml:space="preserve"> Head, thorax and abdomen, </w:t>
      </w:r>
      <w:r w:rsidR="00B20E2A">
        <w:rPr>
          <w:rFonts w:ascii="Baskerville Old Face" w:hAnsi="Baskerville Old Face"/>
          <w:sz w:val="32"/>
          <w:szCs w:val="32"/>
          <w:lang w:val="en-US"/>
        </w:rPr>
        <w:t xml:space="preserve">1 pair of </w:t>
      </w:r>
      <w:r>
        <w:rPr>
          <w:rFonts w:ascii="Baskerville Old Face" w:hAnsi="Baskerville Old Face"/>
          <w:sz w:val="32"/>
          <w:szCs w:val="32"/>
          <w:lang w:val="en-US"/>
        </w:rPr>
        <w:t>antennae, three pa</w:t>
      </w:r>
      <w:r w:rsidR="00B20E2A">
        <w:rPr>
          <w:rFonts w:ascii="Baskerville Old Face" w:hAnsi="Baskerville Old Face"/>
          <w:sz w:val="32"/>
          <w:szCs w:val="32"/>
          <w:lang w:val="en-US"/>
        </w:rPr>
        <w:t>irs of legs and most have wings (</w:t>
      </w:r>
      <w:bookmarkStart w:id="0" w:name="_GoBack"/>
      <w:bookmarkEnd w:id="0"/>
      <w:r w:rsidR="00B20E2A">
        <w:rPr>
          <w:rFonts w:ascii="Baskerville Old Face" w:hAnsi="Baskerville Old Face"/>
          <w:sz w:val="32"/>
          <w:szCs w:val="32"/>
          <w:lang w:val="en-US"/>
        </w:rPr>
        <w:t>2 pairs), a pair of compound eyes.</w:t>
      </w:r>
    </w:p>
    <w:p w:rsidR="00940D57" w:rsidRPr="00125C34" w:rsidRDefault="00940D57" w:rsidP="00940D57">
      <w:pPr>
        <w:pStyle w:val="Prrafodelista"/>
        <w:ind w:left="1512"/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noProof/>
          <w:sz w:val="32"/>
          <w:szCs w:val="32"/>
          <w:lang w:eastAsia="es-ES"/>
        </w:rPr>
        <w:drawing>
          <wp:inline distT="0" distB="0" distL="0" distR="0">
            <wp:extent cx="2562225" cy="1794510"/>
            <wp:effectExtent l="19050" t="0" r="9525" b="0"/>
            <wp:docPr id="16" name="Imagen 16" descr="C:\Users\science\Pictures\ins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cience\Pictures\insect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D57" w:rsidRPr="00125C34" w:rsidSect="00227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2F" w:rsidRDefault="00671B2F" w:rsidP="00C55DF1">
      <w:pPr>
        <w:spacing w:after="0" w:line="240" w:lineRule="auto"/>
      </w:pPr>
      <w:r>
        <w:separator/>
      </w:r>
    </w:p>
  </w:endnote>
  <w:endnote w:type="continuationSeparator" w:id="0">
    <w:p w:rsidR="00671B2F" w:rsidRDefault="00671B2F" w:rsidP="00C5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2F" w:rsidRDefault="00671B2F" w:rsidP="00C55DF1">
      <w:pPr>
        <w:spacing w:after="0" w:line="240" w:lineRule="auto"/>
      </w:pPr>
      <w:r>
        <w:separator/>
      </w:r>
    </w:p>
  </w:footnote>
  <w:footnote w:type="continuationSeparator" w:id="0">
    <w:p w:rsidR="00671B2F" w:rsidRDefault="00671B2F" w:rsidP="00C5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0C8"/>
    <w:multiLevelType w:val="hybridMultilevel"/>
    <w:tmpl w:val="E862A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1D36"/>
    <w:multiLevelType w:val="hybridMultilevel"/>
    <w:tmpl w:val="9E0EF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07D21"/>
    <w:multiLevelType w:val="hybridMultilevel"/>
    <w:tmpl w:val="F39E9898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EAE39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180D87"/>
    <w:multiLevelType w:val="hybridMultilevel"/>
    <w:tmpl w:val="50BA4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C8"/>
    <w:multiLevelType w:val="hybridMultilevel"/>
    <w:tmpl w:val="3F5AD84C"/>
    <w:lvl w:ilvl="0" w:tplc="0C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 w15:restartNumberingAfterBreak="0">
    <w:nsid w:val="6F5977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CD4961"/>
    <w:multiLevelType w:val="hybridMultilevel"/>
    <w:tmpl w:val="C4F09FE8"/>
    <w:lvl w:ilvl="0" w:tplc="0C0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7BEA106C"/>
    <w:multiLevelType w:val="hybridMultilevel"/>
    <w:tmpl w:val="76A4DBCE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DF1"/>
    <w:rsid w:val="00125C34"/>
    <w:rsid w:val="00200809"/>
    <w:rsid w:val="00227A4D"/>
    <w:rsid w:val="003114BF"/>
    <w:rsid w:val="003F7C35"/>
    <w:rsid w:val="005757F8"/>
    <w:rsid w:val="00671B2F"/>
    <w:rsid w:val="008D7E39"/>
    <w:rsid w:val="00940D57"/>
    <w:rsid w:val="009651D9"/>
    <w:rsid w:val="00B20E2A"/>
    <w:rsid w:val="00B2769B"/>
    <w:rsid w:val="00B60566"/>
    <w:rsid w:val="00C55DF1"/>
    <w:rsid w:val="00D17608"/>
    <w:rsid w:val="00E7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5:docId w15:val="{92262BBC-F446-430B-971C-2454E3DF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D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55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5DF1"/>
  </w:style>
  <w:style w:type="paragraph" w:styleId="Piedepgina">
    <w:name w:val="footer"/>
    <w:basedOn w:val="Normal"/>
    <w:link w:val="PiedepginaCar"/>
    <w:uiPriority w:val="99"/>
    <w:semiHidden/>
    <w:unhideWhenUsed/>
    <w:rsid w:val="00C55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5DF1"/>
  </w:style>
  <w:style w:type="paragraph" w:styleId="Textodeglobo">
    <w:name w:val="Balloon Text"/>
    <w:basedOn w:val="Normal"/>
    <w:link w:val="TextodegloboCar"/>
    <w:uiPriority w:val="99"/>
    <w:semiHidden/>
    <w:unhideWhenUsed/>
    <w:rsid w:val="0057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Pablo Lopez Pietsch</cp:lastModifiedBy>
  <cp:revision>2</cp:revision>
  <dcterms:created xsi:type="dcterms:W3CDTF">2017-08-06T17:42:00Z</dcterms:created>
  <dcterms:modified xsi:type="dcterms:W3CDTF">2017-08-06T17:42:00Z</dcterms:modified>
</cp:coreProperties>
</file>