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D51" w:rsidRPr="00575784" w:rsidRDefault="00EB3631">
      <w:pPr>
        <w:rPr>
          <w:rFonts w:ascii="Century Gothic" w:hAnsi="Century Gothic"/>
          <w:b/>
          <w:sz w:val="28"/>
          <w:szCs w:val="28"/>
        </w:rPr>
      </w:pPr>
      <w:r w:rsidRPr="00575784">
        <w:rPr>
          <w:rFonts w:ascii="Century Gothic" w:hAnsi="Century Gothic"/>
          <w:b/>
          <w:sz w:val="28"/>
          <w:szCs w:val="28"/>
        </w:rPr>
        <w:t>PLANT ADAPTATIONS: LEAVES</w:t>
      </w:r>
    </w:p>
    <w:p w:rsidR="00EB3631" w:rsidRDefault="00EB3631">
      <w:pPr>
        <w:rPr>
          <w:rFonts w:ascii="Century Gothic" w:hAnsi="Century Gothic"/>
          <w:sz w:val="28"/>
          <w:szCs w:val="28"/>
        </w:rPr>
      </w:pPr>
    </w:p>
    <w:p w:rsidR="00EB3631" w:rsidRDefault="00C42358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Big </w:t>
      </w:r>
      <w:proofErr w:type="spellStart"/>
      <w:r>
        <w:rPr>
          <w:rFonts w:ascii="Century Gothic" w:hAnsi="Century Gothic"/>
          <w:sz w:val="28"/>
          <w:szCs w:val="28"/>
        </w:rPr>
        <w:t>leaves</w:t>
      </w:r>
      <w:proofErr w:type="spellEnd"/>
      <w:r>
        <w:rPr>
          <w:rFonts w:ascii="Century Gothic" w:hAnsi="Century Gothic"/>
          <w:sz w:val="28"/>
          <w:szCs w:val="28"/>
        </w:rPr>
        <w:t xml:space="preserve"> capture</w:t>
      </w:r>
      <w:r w:rsidR="00EB3631">
        <w:rPr>
          <w:rFonts w:ascii="Century Gothic" w:hAnsi="Century Gothic"/>
          <w:sz w:val="28"/>
          <w:szCs w:val="28"/>
        </w:rPr>
        <w:t xml:space="preserve"> more light </w:t>
      </w:r>
      <w:proofErr w:type="spellStart"/>
      <w:r w:rsidR="00EB3631">
        <w:rPr>
          <w:rFonts w:ascii="Century Gothic" w:hAnsi="Century Gothic"/>
          <w:sz w:val="28"/>
          <w:szCs w:val="28"/>
        </w:rPr>
        <w:t>but</w:t>
      </w:r>
      <w:proofErr w:type="spellEnd"/>
      <w:r w:rsidR="00EB3631">
        <w:rPr>
          <w:rFonts w:ascii="Century Gothic" w:hAnsi="Century Gothic"/>
          <w:sz w:val="28"/>
          <w:szCs w:val="28"/>
        </w:rPr>
        <w:t xml:space="preserve"> are </w:t>
      </w:r>
      <w:proofErr w:type="spellStart"/>
      <w:r w:rsidR="00EB3631">
        <w:rPr>
          <w:rFonts w:ascii="Century Gothic" w:hAnsi="Century Gothic"/>
          <w:sz w:val="28"/>
          <w:szCs w:val="28"/>
        </w:rPr>
        <w:t>exposed</w:t>
      </w:r>
      <w:proofErr w:type="spellEnd"/>
      <w:r w:rsidR="00EB3631">
        <w:rPr>
          <w:rFonts w:ascii="Century Gothic" w:hAnsi="Century Gothic"/>
          <w:sz w:val="28"/>
          <w:szCs w:val="28"/>
        </w:rPr>
        <w:t xml:space="preserve"> to more </w:t>
      </w:r>
      <w:proofErr w:type="spellStart"/>
      <w:r w:rsidR="00EB3631">
        <w:rPr>
          <w:rFonts w:ascii="Century Gothic" w:hAnsi="Century Gothic"/>
          <w:sz w:val="28"/>
          <w:szCs w:val="28"/>
        </w:rPr>
        <w:t>water</w:t>
      </w:r>
      <w:proofErr w:type="spellEnd"/>
      <w:r w:rsidR="00EB3631">
        <w:rPr>
          <w:rFonts w:ascii="Century Gothic" w:hAnsi="Century Gothic"/>
          <w:sz w:val="28"/>
          <w:szCs w:val="28"/>
        </w:rPr>
        <w:t xml:space="preserve"> </w:t>
      </w:r>
      <w:proofErr w:type="spellStart"/>
      <w:r w:rsidR="00EB3631">
        <w:rPr>
          <w:rFonts w:ascii="Century Gothic" w:hAnsi="Century Gothic"/>
          <w:sz w:val="28"/>
          <w:szCs w:val="28"/>
        </w:rPr>
        <w:t>loss</w:t>
      </w:r>
      <w:proofErr w:type="spellEnd"/>
      <w:r w:rsidR="00EB3631">
        <w:rPr>
          <w:rFonts w:ascii="Century Gothic" w:hAnsi="Century Gothic"/>
          <w:sz w:val="28"/>
          <w:szCs w:val="28"/>
        </w:rPr>
        <w:t xml:space="preserve"> and to </w:t>
      </w:r>
      <w:proofErr w:type="spellStart"/>
      <w:r w:rsidR="00EB3631">
        <w:rPr>
          <w:rFonts w:ascii="Century Gothic" w:hAnsi="Century Gothic"/>
          <w:sz w:val="28"/>
          <w:szCs w:val="28"/>
        </w:rPr>
        <w:t>suffer</w:t>
      </w:r>
      <w:proofErr w:type="spellEnd"/>
      <w:r w:rsidR="00EB3631">
        <w:rPr>
          <w:rFonts w:ascii="Century Gothic" w:hAnsi="Century Gothic"/>
          <w:sz w:val="28"/>
          <w:szCs w:val="28"/>
        </w:rPr>
        <w:t xml:space="preserve"> </w:t>
      </w:r>
      <w:proofErr w:type="spellStart"/>
      <w:r w:rsidR="00EB3631">
        <w:rPr>
          <w:rFonts w:ascii="Century Gothic" w:hAnsi="Century Gothic"/>
          <w:sz w:val="28"/>
          <w:szCs w:val="28"/>
        </w:rPr>
        <w:t>the</w:t>
      </w:r>
      <w:proofErr w:type="spellEnd"/>
      <w:r w:rsidR="00EB3631">
        <w:rPr>
          <w:rFonts w:ascii="Century Gothic" w:hAnsi="Century Gothic"/>
          <w:sz w:val="28"/>
          <w:szCs w:val="28"/>
        </w:rPr>
        <w:t xml:space="preserve"> </w:t>
      </w:r>
      <w:proofErr w:type="spellStart"/>
      <w:r w:rsidR="00EB3631">
        <w:rPr>
          <w:rFonts w:ascii="Century Gothic" w:hAnsi="Century Gothic"/>
          <w:sz w:val="28"/>
          <w:szCs w:val="28"/>
        </w:rPr>
        <w:t>changes</w:t>
      </w:r>
      <w:proofErr w:type="spellEnd"/>
      <w:r w:rsidR="00EB3631">
        <w:rPr>
          <w:rFonts w:ascii="Century Gothic" w:hAnsi="Century Gothic"/>
          <w:sz w:val="28"/>
          <w:szCs w:val="28"/>
        </w:rPr>
        <w:t xml:space="preserve"> in temperatura </w:t>
      </w:r>
      <w:proofErr w:type="spellStart"/>
      <w:r w:rsidR="00EB3631">
        <w:rPr>
          <w:rFonts w:ascii="Century Gothic" w:hAnsi="Century Gothic"/>
          <w:sz w:val="28"/>
          <w:szCs w:val="28"/>
        </w:rPr>
        <w:t>than</w:t>
      </w:r>
      <w:proofErr w:type="spellEnd"/>
      <w:r w:rsidR="00EB3631">
        <w:rPr>
          <w:rFonts w:ascii="Century Gothic" w:hAnsi="Century Gothic"/>
          <w:sz w:val="28"/>
          <w:szCs w:val="28"/>
        </w:rPr>
        <w:t xml:space="preserve"> </w:t>
      </w:r>
      <w:proofErr w:type="spellStart"/>
      <w:r w:rsidR="00EB3631">
        <w:rPr>
          <w:rFonts w:ascii="Century Gothic" w:hAnsi="Century Gothic"/>
          <w:sz w:val="28"/>
          <w:szCs w:val="28"/>
        </w:rPr>
        <w:t>smaller</w:t>
      </w:r>
      <w:proofErr w:type="spellEnd"/>
      <w:r w:rsidR="00EB3631">
        <w:rPr>
          <w:rFonts w:ascii="Century Gothic" w:hAnsi="Century Gothic"/>
          <w:sz w:val="28"/>
          <w:szCs w:val="28"/>
        </w:rPr>
        <w:t xml:space="preserve"> </w:t>
      </w:r>
      <w:proofErr w:type="spellStart"/>
      <w:r w:rsidR="00EB3631">
        <w:rPr>
          <w:rFonts w:ascii="Century Gothic" w:hAnsi="Century Gothic"/>
          <w:sz w:val="28"/>
          <w:szCs w:val="28"/>
        </w:rPr>
        <w:t>leaves</w:t>
      </w:r>
      <w:proofErr w:type="spellEnd"/>
      <w:r w:rsidR="00EB3631">
        <w:rPr>
          <w:rFonts w:ascii="Century Gothic" w:hAnsi="Century Gothic"/>
          <w:sz w:val="28"/>
          <w:szCs w:val="28"/>
        </w:rPr>
        <w:t>.</w:t>
      </w:r>
    </w:p>
    <w:p w:rsidR="00EB3631" w:rsidRDefault="00EB3631">
      <w:pPr>
        <w:rPr>
          <w:rFonts w:ascii="Century Gothic" w:hAnsi="Century Gothic"/>
          <w:sz w:val="28"/>
          <w:szCs w:val="28"/>
        </w:rPr>
      </w:pPr>
      <w:proofErr w:type="spellStart"/>
      <w:r>
        <w:rPr>
          <w:rFonts w:ascii="Century Gothic" w:hAnsi="Century Gothic"/>
          <w:sz w:val="28"/>
          <w:szCs w:val="28"/>
        </w:rPr>
        <w:t>The</w:t>
      </w:r>
      <w:proofErr w:type="spellEnd"/>
      <w:r>
        <w:rPr>
          <w:rFonts w:ascii="Century Gothic" w:hAnsi="Century Gothic"/>
          <w:sz w:val="28"/>
          <w:szCs w:val="28"/>
        </w:rPr>
        <w:t xml:space="preserve"> </w:t>
      </w:r>
      <w:proofErr w:type="spellStart"/>
      <w:r>
        <w:rPr>
          <w:rFonts w:ascii="Century Gothic" w:hAnsi="Century Gothic"/>
          <w:sz w:val="28"/>
          <w:szCs w:val="28"/>
        </w:rPr>
        <w:t>leaves</w:t>
      </w:r>
      <w:proofErr w:type="spellEnd"/>
      <w:r>
        <w:rPr>
          <w:rFonts w:ascii="Century Gothic" w:hAnsi="Century Gothic"/>
          <w:sz w:val="28"/>
          <w:szCs w:val="28"/>
        </w:rPr>
        <w:t xml:space="preserve"> </w:t>
      </w:r>
      <w:proofErr w:type="spellStart"/>
      <w:r>
        <w:rPr>
          <w:rFonts w:ascii="Century Gothic" w:hAnsi="Century Gothic"/>
          <w:sz w:val="28"/>
          <w:szCs w:val="28"/>
        </w:rPr>
        <w:t>that</w:t>
      </w:r>
      <w:proofErr w:type="spellEnd"/>
      <w:r>
        <w:rPr>
          <w:rFonts w:ascii="Century Gothic" w:hAnsi="Century Gothic"/>
          <w:sz w:val="28"/>
          <w:szCs w:val="28"/>
        </w:rPr>
        <w:t xml:space="preserve"> </w:t>
      </w:r>
      <w:proofErr w:type="spellStart"/>
      <w:r>
        <w:rPr>
          <w:rFonts w:ascii="Century Gothic" w:hAnsi="Century Gothic"/>
          <w:sz w:val="28"/>
          <w:szCs w:val="28"/>
        </w:rPr>
        <w:t>have</w:t>
      </w:r>
      <w:proofErr w:type="spellEnd"/>
      <w:r>
        <w:rPr>
          <w:rFonts w:ascii="Century Gothic" w:hAnsi="Century Gothic"/>
          <w:sz w:val="28"/>
          <w:szCs w:val="28"/>
        </w:rPr>
        <w:t xml:space="preserve"> </w:t>
      </w:r>
      <w:proofErr w:type="spellStart"/>
      <w:r>
        <w:rPr>
          <w:rFonts w:ascii="Century Gothic" w:hAnsi="Century Gothic"/>
          <w:sz w:val="28"/>
          <w:szCs w:val="28"/>
        </w:rPr>
        <w:t>smaller</w:t>
      </w:r>
      <w:proofErr w:type="spellEnd"/>
      <w:r>
        <w:rPr>
          <w:rFonts w:ascii="Century Gothic" w:hAnsi="Century Gothic"/>
          <w:sz w:val="28"/>
          <w:szCs w:val="28"/>
        </w:rPr>
        <w:t xml:space="preserve"> </w:t>
      </w:r>
      <w:proofErr w:type="spellStart"/>
      <w:r w:rsidR="00C42358">
        <w:rPr>
          <w:rFonts w:ascii="Century Gothic" w:hAnsi="Century Gothic"/>
          <w:sz w:val="28"/>
          <w:szCs w:val="28"/>
        </w:rPr>
        <w:t>s</w:t>
      </w:r>
      <w:r>
        <w:rPr>
          <w:rFonts w:ascii="Century Gothic" w:hAnsi="Century Gothic"/>
          <w:sz w:val="28"/>
          <w:szCs w:val="28"/>
        </w:rPr>
        <w:t>urface</w:t>
      </w:r>
      <w:proofErr w:type="spellEnd"/>
      <w:r>
        <w:rPr>
          <w:rFonts w:ascii="Century Gothic" w:hAnsi="Century Gothic"/>
          <w:sz w:val="28"/>
          <w:szCs w:val="28"/>
        </w:rPr>
        <w:t xml:space="preserve"> reduce </w:t>
      </w:r>
      <w:proofErr w:type="spellStart"/>
      <w:r>
        <w:rPr>
          <w:rFonts w:ascii="Century Gothic" w:hAnsi="Century Gothic"/>
          <w:sz w:val="28"/>
          <w:szCs w:val="28"/>
        </w:rPr>
        <w:t>the</w:t>
      </w:r>
      <w:proofErr w:type="spellEnd"/>
      <w:r>
        <w:rPr>
          <w:rFonts w:ascii="Century Gothic" w:hAnsi="Century Gothic"/>
          <w:sz w:val="28"/>
          <w:szCs w:val="28"/>
        </w:rPr>
        <w:t xml:space="preserve"> </w:t>
      </w:r>
      <w:proofErr w:type="spellStart"/>
      <w:r>
        <w:rPr>
          <w:rFonts w:ascii="Century Gothic" w:hAnsi="Century Gothic"/>
          <w:sz w:val="28"/>
          <w:szCs w:val="28"/>
        </w:rPr>
        <w:t>water</w:t>
      </w:r>
      <w:proofErr w:type="spellEnd"/>
      <w:r>
        <w:rPr>
          <w:rFonts w:ascii="Century Gothic" w:hAnsi="Century Gothic"/>
          <w:sz w:val="28"/>
          <w:szCs w:val="28"/>
        </w:rPr>
        <w:t xml:space="preserve"> </w:t>
      </w:r>
      <w:proofErr w:type="spellStart"/>
      <w:r>
        <w:rPr>
          <w:rFonts w:ascii="Century Gothic" w:hAnsi="Century Gothic"/>
          <w:sz w:val="28"/>
          <w:szCs w:val="28"/>
        </w:rPr>
        <w:t>loss</w:t>
      </w:r>
      <w:proofErr w:type="spellEnd"/>
      <w:r>
        <w:rPr>
          <w:rFonts w:ascii="Century Gothic" w:hAnsi="Century Gothic"/>
          <w:sz w:val="28"/>
          <w:szCs w:val="28"/>
        </w:rPr>
        <w:t xml:space="preserve"> and are </w:t>
      </w:r>
      <w:proofErr w:type="spellStart"/>
      <w:r>
        <w:rPr>
          <w:rFonts w:ascii="Century Gothic" w:hAnsi="Century Gothic"/>
          <w:sz w:val="28"/>
          <w:szCs w:val="28"/>
        </w:rPr>
        <w:t>less</w:t>
      </w:r>
      <w:proofErr w:type="spellEnd"/>
      <w:r>
        <w:rPr>
          <w:rFonts w:ascii="Century Gothic" w:hAnsi="Century Gothic"/>
          <w:sz w:val="28"/>
          <w:szCs w:val="28"/>
        </w:rPr>
        <w:t xml:space="preserve"> </w:t>
      </w:r>
      <w:proofErr w:type="spellStart"/>
      <w:r>
        <w:rPr>
          <w:rFonts w:ascii="Century Gothic" w:hAnsi="Century Gothic"/>
          <w:sz w:val="28"/>
          <w:szCs w:val="28"/>
        </w:rPr>
        <w:t>exposed</w:t>
      </w:r>
      <w:proofErr w:type="spellEnd"/>
      <w:r>
        <w:rPr>
          <w:rFonts w:ascii="Century Gothic" w:hAnsi="Century Gothic"/>
          <w:sz w:val="28"/>
          <w:szCs w:val="28"/>
        </w:rPr>
        <w:t xml:space="preserve"> to extreme temperaturas.</w:t>
      </w:r>
    </w:p>
    <w:p w:rsidR="00EB3631" w:rsidRDefault="00EB3631">
      <w:pPr>
        <w:rPr>
          <w:rFonts w:ascii="Century Gothic" w:hAnsi="Century Gothic"/>
          <w:sz w:val="28"/>
          <w:szCs w:val="28"/>
        </w:rPr>
      </w:pPr>
      <w:proofErr w:type="spellStart"/>
      <w:r>
        <w:rPr>
          <w:rFonts w:ascii="Century Gothic" w:hAnsi="Century Gothic"/>
          <w:sz w:val="28"/>
          <w:szCs w:val="28"/>
        </w:rPr>
        <w:t>Given</w:t>
      </w:r>
      <w:proofErr w:type="spellEnd"/>
      <w:r>
        <w:rPr>
          <w:rFonts w:ascii="Century Gothic" w:hAnsi="Century Gothic"/>
          <w:sz w:val="28"/>
          <w:szCs w:val="28"/>
        </w:rPr>
        <w:t xml:space="preserve"> </w:t>
      </w:r>
      <w:proofErr w:type="spellStart"/>
      <w:r w:rsidR="00C42358">
        <w:rPr>
          <w:rFonts w:ascii="Century Gothic" w:hAnsi="Century Gothic"/>
          <w:sz w:val="28"/>
          <w:szCs w:val="28"/>
        </w:rPr>
        <w:t>the</w:t>
      </w:r>
      <w:proofErr w:type="spellEnd"/>
      <w:r w:rsidR="00C42358">
        <w:rPr>
          <w:rFonts w:ascii="Century Gothic" w:hAnsi="Century Gothic"/>
          <w:sz w:val="28"/>
          <w:szCs w:val="28"/>
        </w:rPr>
        <w:t xml:space="preserve"> </w:t>
      </w:r>
      <w:proofErr w:type="spellStart"/>
      <w:r w:rsidR="00C42358">
        <w:rPr>
          <w:rFonts w:ascii="Century Gothic" w:hAnsi="Century Gothic"/>
          <w:sz w:val="28"/>
          <w:szCs w:val="28"/>
        </w:rPr>
        <w:t>different</w:t>
      </w:r>
      <w:proofErr w:type="spellEnd"/>
      <w:r w:rsidR="00C42358">
        <w:rPr>
          <w:rFonts w:ascii="Century Gothic" w:hAnsi="Century Gothic"/>
          <w:sz w:val="28"/>
          <w:szCs w:val="28"/>
        </w:rPr>
        <w:t xml:space="preserve"> </w:t>
      </w:r>
      <w:proofErr w:type="spellStart"/>
      <w:r w:rsidR="00C42358">
        <w:rPr>
          <w:rFonts w:ascii="Century Gothic" w:hAnsi="Century Gothic"/>
          <w:sz w:val="28"/>
          <w:szCs w:val="28"/>
        </w:rPr>
        <w:t>climates</w:t>
      </w:r>
      <w:proofErr w:type="spellEnd"/>
      <w:r w:rsidR="00C42358">
        <w:rPr>
          <w:rFonts w:ascii="Century Gothic" w:hAnsi="Century Gothic"/>
          <w:sz w:val="28"/>
          <w:szCs w:val="28"/>
        </w:rPr>
        <w:t xml:space="preserve">, </w:t>
      </w:r>
      <w:proofErr w:type="spellStart"/>
      <w:r w:rsidR="00C42358">
        <w:rPr>
          <w:rFonts w:ascii="Century Gothic" w:hAnsi="Century Gothic"/>
          <w:sz w:val="28"/>
          <w:szCs w:val="28"/>
        </w:rPr>
        <w:t>every</w:t>
      </w:r>
      <w:proofErr w:type="spellEnd"/>
      <w:r w:rsidR="00C42358">
        <w:rPr>
          <w:rFonts w:ascii="Century Gothic" w:hAnsi="Century Gothic"/>
          <w:sz w:val="28"/>
          <w:szCs w:val="28"/>
        </w:rPr>
        <w:t xml:space="preserve"> </w:t>
      </w:r>
      <w:proofErr w:type="spellStart"/>
      <w:r w:rsidR="00C42358">
        <w:rPr>
          <w:rFonts w:ascii="Century Gothic" w:hAnsi="Century Gothic"/>
          <w:sz w:val="28"/>
          <w:szCs w:val="28"/>
        </w:rPr>
        <w:t>climate</w:t>
      </w:r>
      <w:proofErr w:type="spellEnd"/>
      <w:r>
        <w:rPr>
          <w:rFonts w:ascii="Century Gothic" w:hAnsi="Century Gothic"/>
          <w:sz w:val="28"/>
          <w:szCs w:val="28"/>
        </w:rPr>
        <w:t xml:space="preserve"> has </w:t>
      </w:r>
      <w:proofErr w:type="spellStart"/>
      <w:r>
        <w:rPr>
          <w:rFonts w:ascii="Century Gothic" w:hAnsi="Century Gothic"/>
          <w:sz w:val="28"/>
          <w:szCs w:val="28"/>
        </w:rPr>
        <w:t>been</w:t>
      </w:r>
      <w:proofErr w:type="spellEnd"/>
      <w:r>
        <w:rPr>
          <w:rFonts w:ascii="Century Gothic" w:hAnsi="Century Gothic"/>
          <w:sz w:val="28"/>
          <w:szCs w:val="28"/>
        </w:rPr>
        <w:t xml:space="preserve"> </w:t>
      </w:r>
      <w:proofErr w:type="spellStart"/>
      <w:r>
        <w:rPr>
          <w:rFonts w:ascii="Century Gothic" w:hAnsi="Century Gothic"/>
          <w:sz w:val="28"/>
          <w:szCs w:val="28"/>
        </w:rPr>
        <w:t>selecting</w:t>
      </w:r>
      <w:proofErr w:type="spellEnd"/>
      <w:r>
        <w:rPr>
          <w:rFonts w:ascii="Century Gothic" w:hAnsi="Century Gothic"/>
          <w:sz w:val="28"/>
          <w:szCs w:val="28"/>
        </w:rPr>
        <w:t xml:space="preserve"> </w:t>
      </w:r>
      <w:proofErr w:type="spellStart"/>
      <w:r>
        <w:rPr>
          <w:rFonts w:ascii="Century Gothic" w:hAnsi="Century Gothic"/>
          <w:sz w:val="28"/>
          <w:szCs w:val="28"/>
        </w:rPr>
        <w:t>the</w:t>
      </w:r>
      <w:proofErr w:type="spellEnd"/>
      <w:r>
        <w:rPr>
          <w:rFonts w:ascii="Century Gothic" w:hAnsi="Century Gothic"/>
          <w:sz w:val="28"/>
          <w:szCs w:val="28"/>
        </w:rPr>
        <w:t xml:space="preserve"> </w:t>
      </w:r>
      <w:proofErr w:type="spellStart"/>
      <w:r>
        <w:rPr>
          <w:rFonts w:ascii="Century Gothic" w:hAnsi="Century Gothic"/>
          <w:sz w:val="28"/>
          <w:szCs w:val="28"/>
        </w:rPr>
        <w:t>types</w:t>
      </w:r>
      <w:proofErr w:type="spellEnd"/>
      <w:r>
        <w:rPr>
          <w:rFonts w:ascii="Century Gothic" w:hAnsi="Century Gothic"/>
          <w:sz w:val="28"/>
          <w:szCs w:val="28"/>
        </w:rPr>
        <w:t xml:space="preserve"> of </w:t>
      </w:r>
      <w:proofErr w:type="spellStart"/>
      <w:r>
        <w:rPr>
          <w:rFonts w:ascii="Century Gothic" w:hAnsi="Century Gothic"/>
          <w:sz w:val="28"/>
          <w:szCs w:val="28"/>
        </w:rPr>
        <w:t>plant</w:t>
      </w:r>
      <w:proofErr w:type="spellEnd"/>
      <w:r>
        <w:rPr>
          <w:rFonts w:ascii="Century Gothic" w:hAnsi="Century Gothic"/>
          <w:sz w:val="28"/>
          <w:szCs w:val="28"/>
        </w:rPr>
        <w:t xml:space="preserve"> </w:t>
      </w:r>
      <w:proofErr w:type="spellStart"/>
      <w:r>
        <w:rPr>
          <w:rFonts w:ascii="Century Gothic" w:hAnsi="Century Gothic"/>
          <w:sz w:val="28"/>
          <w:szCs w:val="28"/>
        </w:rPr>
        <w:t>that</w:t>
      </w:r>
      <w:proofErr w:type="spellEnd"/>
      <w:r>
        <w:rPr>
          <w:rFonts w:ascii="Century Gothic" w:hAnsi="Century Gothic"/>
          <w:sz w:val="28"/>
          <w:szCs w:val="28"/>
        </w:rPr>
        <w:t xml:space="preserve"> </w:t>
      </w:r>
      <w:proofErr w:type="spellStart"/>
      <w:r>
        <w:rPr>
          <w:rFonts w:ascii="Century Gothic" w:hAnsi="Century Gothic"/>
          <w:sz w:val="28"/>
          <w:szCs w:val="28"/>
        </w:rPr>
        <w:t>have</w:t>
      </w:r>
      <w:proofErr w:type="spellEnd"/>
      <w:r>
        <w:rPr>
          <w:rFonts w:ascii="Century Gothic" w:hAnsi="Century Gothic"/>
          <w:sz w:val="28"/>
          <w:szCs w:val="28"/>
        </w:rPr>
        <w:t xml:space="preserve"> </w:t>
      </w:r>
      <w:proofErr w:type="spellStart"/>
      <w:r>
        <w:rPr>
          <w:rFonts w:ascii="Century Gothic" w:hAnsi="Century Gothic"/>
          <w:sz w:val="28"/>
          <w:szCs w:val="28"/>
        </w:rPr>
        <w:t>fitted</w:t>
      </w:r>
      <w:proofErr w:type="spellEnd"/>
      <w:r>
        <w:rPr>
          <w:rFonts w:ascii="Century Gothic" w:hAnsi="Century Gothic"/>
          <w:sz w:val="28"/>
          <w:szCs w:val="28"/>
        </w:rPr>
        <w:t xml:space="preserve"> </w:t>
      </w:r>
      <w:proofErr w:type="spellStart"/>
      <w:r>
        <w:rPr>
          <w:rFonts w:ascii="Century Gothic" w:hAnsi="Century Gothic"/>
          <w:sz w:val="28"/>
          <w:szCs w:val="28"/>
        </w:rPr>
        <w:t>characteristics</w:t>
      </w:r>
      <w:proofErr w:type="spellEnd"/>
      <w:r>
        <w:rPr>
          <w:rFonts w:ascii="Century Gothic" w:hAnsi="Century Gothic"/>
          <w:sz w:val="28"/>
          <w:szCs w:val="28"/>
        </w:rPr>
        <w:t xml:space="preserve">, </w:t>
      </w:r>
      <w:proofErr w:type="spellStart"/>
      <w:r>
        <w:rPr>
          <w:rFonts w:ascii="Century Gothic" w:hAnsi="Century Gothic"/>
          <w:sz w:val="28"/>
          <w:szCs w:val="28"/>
        </w:rPr>
        <w:t>tat</w:t>
      </w:r>
      <w:proofErr w:type="spellEnd"/>
      <w:r>
        <w:rPr>
          <w:rFonts w:ascii="Century Gothic" w:hAnsi="Century Gothic"/>
          <w:sz w:val="28"/>
          <w:szCs w:val="28"/>
        </w:rPr>
        <w:t xml:space="preserve"> </w:t>
      </w:r>
      <w:proofErr w:type="spellStart"/>
      <w:r>
        <w:rPr>
          <w:rFonts w:ascii="Century Gothic" w:hAnsi="Century Gothic"/>
          <w:sz w:val="28"/>
          <w:szCs w:val="28"/>
        </w:rPr>
        <w:t>means</w:t>
      </w:r>
      <w:proofErr w:type="spellEnd"/>
      <w:r>
        <w:rPr>
          <w:rFonts w:ascii="Century Gothic" w:hAnsi="Century Gothic"/>
          <w:sz w:val="28"/>
          <w:szCs w:val="28"/>
        </w:rPr>
        <w:t xml:space="preserve"> </w:t>
      </w:r>
      <w:proofErr w:type="spellStart"/>
      <w:r>
        <w:rPr>
          <w:rFonts w:ascii="Century Gothic" w:hAnsi="Century Gothic"/>
          <w:sz w:val="28"/>
          <w:szCs w:val="28"/>
        </w:rPr>
        <w:t>the</w:t>
      </w:r>
      <w:proofErr w:type="spellEnd"/>
      <w:r>
        <w:rPr>
          <w:rFonts w:ascii="Century Gothic" w:hAnsi="Century Gothic"/>
          <w:sz w:val="28"/>
          <w:szCs w:val="28"/>
        </w:rPr>
        <w:t xml:space="preserve"> </w:t>
      </w:r>
      <w:proofErr w:type="spellStart"/>
      <w:r>
        <w:rPr>
          <w:rFonts w:ascii="Century Gothic" w:hAnsi="Century Gothic"/>
          <w:sz w:val="28"/>
          <w:szCs w:val="28"/>
        </w:rPr>
        <w:t>plant</w:t>
      </w:r>
      <w:proofErr w:type="spellEnd"/>
      <w:r>
        <w:rPr>
          <w:rFonts w:ascii="Century Gothic" w:hAnsi="Century Gothic"/>
          <w:sz w:val="28"/>
          <w:szCs w:val="28"/>
        </w:rPr>
        <w:t xml:space="preserve"> </w:t>
      </w:r>
      <w:proofErr w:type="spellStart"/>
      <w:r>
        <w:rPr>
          <w:rFonts w:ascii="Century Gothic" w:hAnsi="Century Gothic"/>
          <w:sz w:val="28"/>
          <w:szCs w:val="28"/>
        </w:rPr>
        <w:t>characteristics</w:t>
      </w:r>
      <w:proofErr w:type="spellEnd"/>
      <w:r>
        <w:rPr>
          <w:rFonts w:ascii="Century Gothic" w:hAnsi="Century Gothic"/>
          <w:sz w:val="28"/>
          <w:szCs w:val="28"/>
        </w:rPr>
        <w:t xml:space="preserve"> </w:t>
      </w:r>
      <w:proofErr w:type="spellStart"/>
      <w:r>
        <w:rPr>
          <w:rFonts w:ascii="Century Gothic" w:hAnsi="Century Gothic"/>
          <w:sz w:val="28"/>
          <w:szCs w:val="28"/>
        </w:rPr>
        <w:t>better</w:t>
      </w:r>
      <w:proofErr w:type="spellEnd"/>
      <w:r>
        <w:rPr>
          <w:rFonts w:ascii="Century Gothic" w:hAnsi="Century Gothic"/>
          <w:sz w:val="28"/>
          <w:szCs w:val="28"/>
        </w:rPr>
        <w:t xml:space="preserve"> </w:t>
      </w:r>
      <w:proofErr w:type="spellStart"/>
      <w:r>
        <w:rPr>
          <w:rFonts w:ascii="Century Gothic" w:hAnsi="Century Gothic"/>
          <w:sz w:val="28"/>
          <w:szCs w:val="28"/>
        </w:rPr>
        <w:t>suited</w:t>
      </w:r>
      <w:proofErr w:type="spellEnd"/>
      <w:r>
        <w:rPr>
          <w:rFonts w:ascii="Century Gothic" w:hAnsi="Century Gothic"/>
          <w:sz w:val="28"/>
          <w:szCs w:val="28"/>
        </w:rPr>
        <w:t xml:space="preserve"> </w:t>
      </w:r>
      <w:proofErr w:type="spellStart"/>
      <w:r>
        <w:rPr>
          <w:rFonts w:ascii="Century Gothic" w:hAnsi="Century Gothic"/>
          <w:sz w:val="28"/>
          <w:szCs w:val="28"/>
        </w:rPr>
        <w:t>for</w:t>
      </w:r>
      <w:proofErr w:type="spellEnd"/>
      <w:r>
        <w:rPr>
          <w:rFonts w:ascii="Century Gothic" w:hAnsi="Century Gothic"/>
          <w:sz w:val="28"/>
          <w:szCs w:val="28"/>
        </w:rPr>
        <w:t xml:space="preserve"> </w:t>
      </w:r>
      <w:proofErr w:type="spellStart"/>
      <w:r>
        <w:rPr>
          <w:rFonts w:ascii="Century Gothic" w:hAnsi="Century Gothic"/>
          <w:sz w:val="28"/>
          <w:szCs w:val="28"/>
        </w:rPr>
        <w:t>that</w:t>
      </w:r>
      <w:proofErr w:type="spellEnd"/>
      <w:r>
        <w:rPr>
          <w:rFonts w:ascii="Century Gothic" w:hAnsi="Century Gothic"/>
          <w:sz w:val="28"/>
          <w:szCs w:val="28"/>
        </w:rPr>
        <w:t xml:space="preserve"> particular </w:t>
      </w:r>
      <w:proofErr w:type="spellStart"/>
      <w:r>
        <w:rPr>
          <w:rFonts w:ascii="Century Gothic" w:hAnsi="Century Gothic"/>
          <w:sz w:val="28"/>
          <w:szCs w:val="28"/>
        </w:rPr>
        <w:t>climate</w:t>
      </w:r>
      <w:proofErr w:type="spellEnd"/>
      <w:r>
        <w:rPr>
          <w:rFonts w:ascii="Century Gothic" w:hAnsi="Century Gothic"/>
          <w:sz w:val="28"/>
          <w:szCs w:val="28"/>
        </w:rPr>
        <w:t>.</w:t>
      </w:r>
    </w:p>
    <w:p w:rsidR="00EB3631" w:rsidRDefault="00EB3631">
      <w:pPr>
        <w:rPr>
          <w:rFonts w:ascii="Century Gothic" w:hAnsi="Century Gothic"/>
          <w:b/>
          <w:sz w:val="28"/>
          <w:szCs w:val="28"/>
        </w:rPr>
      </w:pPr>
      <w:proofErr w:type="gramStart"/>
      <w:r w:rsidRPr="00575784">
        <w:rPr>
          <w:rFonts w:ascii="Century Gothic" w:hAnsi="Century Gothic"/>
          <w:b/>
          <w:sz w:val="28"/>
          <w:szCs w:val="28"/>
        </w:rPr>
        <w:t xml:space="preserve">To </w:t>
      </w:r>
      <w:proofErr w:type="spellStart"/>
      <w:r w:rsidRPr="00575784">
        <w:rPr>
          <w:rFonts w:ascii="Century Gothic" w:hAnsi="Century Gothic"/>
          <w:b/>
          <w:sz w:val="28"/>
          <w:szCs w:val="28"/>
        </w:rPr>
        <w:t>which</w:t>
      </w:r>
      <w:proofErr w:type="spellEnd"/>
      <w:r w:rsidRPr="00575784">
        <w:rPr>
          <w:rFonts w:ascii="Century Gothic" w:hAnsi="Century Gothic"/>
          <w:b/>
          <w:sz w:val="28"/>
          <w:szCs w:val="28"/>
        </w:rPr>
        <w:t xml:space="preserve"> </w:t>
      </w:r>
      <w:proofErr w:type="spellStart"/>
      <w:r w:rsidRPr="00575784">
        <w:rPr>
          <w:rFonts w:ascii="Century Gothic" w:hAnsi="Century Gothic"/>
          <w:b/>
          <w:sz w:val="28"/>
          <w:szCs w:val="28"/>
        </w:rPr>
        <w:t>climate</w:t>
      </w:r>
      <w:proofErr w:type="spellEnd"/>
      <w:r w:rsidRPr="00575784">
        <w:rPr>
          <w:rFonts w:ascii="Century Gothic" w:hAnsi="Century Gothic"/>
          <w:b/>
          <w:sz w:val="28"/>
          <w:szCs w:val="28"/>
        </w:rPr>
        <w:t xml:space="preserve"> </w:t>
      </w:r>
      <w:proofErr w:type="spellStart"/>
      <w:r w:rsidRPr="00575784">
        <w:rPr>
          <w:rFonts w:ascii="Century Gothic" w:hAnsi="Century Gothic"/>
          <w:b/>
          <w:sz w:val="28"/>
          <w:szCs w:val="28"/>
        </w:rPr>
        <w:t>conditions</w:t>
      </w:r>
      <w:proofErr w:type="spellEnd"/>
      <w:r w:rsidRPr="00575784">
        <w:rPr>
          <w:rFonts w:ascii="Century Gothic" w:hAnsi="Century Gothic"/>
          <w:b/>
          <w:sz w:val="28"/>
          <w:szCs w:val="28"/>
        </w:rPr>
        <w:t xml:space="preserve"> </w:t>
      </w:r>
      <w:proofErr w:type="spellStart"/>
      <w:r w:rsidRPr="00575784">
        <w:rPr>
          <w:rFonts w:ascii="Century Gothic" w:hAnsi="Century Gothic"/>
          <w:b/>
          <w:sz w:val="28"/>
          <w:szCs w:val="28"/>
        </w:rPr>
        <w:t>will</w:t>
      </w:r>
      <w:proofErr w:type="spellEnd"/>
      <w:r w:rsidRPr="00575784">
        <w:rPr>
          <w:rFonts w:ascii="Century Gothic" w:hAnsi="Century Gothic"/>
          <w:b/>
          <w:sz w:val="28"/>
          <w:szCs w:val="28"/>
        </w:rPr>
        <w:t xml:space="preserve"> be </w:t>
      </w:r>
      <w:proofErr w:type="spellStart"/>
      <w:r w:rsidRPr="00575784">
        <w:rPr>
          <w:rFonts w:ascii="Century Gothic" w:hAnsi="Century Gothic"/>
          <w:b/>
          <w:sz w:val="28"/>
          <w:szCs w:val="28"/>
        </w:rPr>
        <w:t>better</w:t>
      </w:r>
      <w:proofErr w:type="spellEnd"/>
      <w:r w:rsidRPr="00575784">
        <w:rPr>
          <w:rFonts w:ascii="Century Gothic" w:hAnsi="Century Gothic"/>
          <w:b/>
          <w:sz w:val="28"/>
          <w:szCs w:val="28"/>
        </w:rPr>
        <w:t xml:space="preserve"> </w:t>
      </w:r>
      <w:proofErr w:type="spellStart"/>
      <w:r w:rsidRPr="00575784">
        <w:rPr>
          <w:rFonts w:ascii="Century Gothic" w:hAnsi="Century Gothic"/>
          <w:b/>
          <w:sz w:val="28"/>
          <w:szCs w:val="28"/>
        </w:rPr>
        <w:t>adapted</w:t>
      </w:r>
      <w:proofErr w:type="spellEnd"/>
      <w:r w:rsidR="00575784" w:rsidRPr="00575784">
        <w:rPr>
          <w:rFonts w:ascii="Century Gothic" w:hAnsi="Century Gothic"/>
          <w:b/>
          <w:sz w:val="28"/>
          <w:szCs w:val="28"/>
        </w:rPr>
        <w:t xml:space="preserve"> </w:t>
      </w:r>
      <w:proofErr w:type="spellStart"/>
      <w:r w:rsidR="00575784" w:rsidRPr="00575784">
        <w:rPr>
          <w:rFonts w:ascii="Century Gothic" w:hAnsi="Century Gothic"/>
          <w:b/>
          <w:sz w:val="28"/>
          <w:szCs w:val="28"/>
        </w:rPr>
        <w:t>the</w:t>
      </w:r>
      <w:proofErr w:type="spellEnd"/>
      <w:r w:rsidR="00575784" w:rsidRPr="00575784">
        <w:rPr>
          <w:rFonts w:ascii="Century Gothic" w:hAnsi="Century Gothic"/>
          <w:b/>
          <w:sz w:val="28"/>
          <w:szCs w:val="28"/>
        </w:rPr>
        <w:t xml:space="preserve"> </w:t>
      </w:r>
      <w:proofErr w:type="spellStart"/>
      <w:r w:rsidR="00575784" w:rsidRPr="00575784">
        <w:rPr>
          <w:rFonts w:ascii="Century Gothic" w:hAnsi="Century Gothic"/>
          <w:b/>
          <w:sz w:val="28"/>
          <w:szCs w:val="28"/>
        </w:rPr>
        <w:t>following</w:t>
      </w:r>
      <w:proofErr w:type="spellEnd"/>
      <w:r w:rsidR="00575784" w:rsidRPr="00575784">
        <w:rPr>
          <w:rFonts w:ascii="Century Gothic" w:hAnsi="Century Gothic"/>
          <w:b/>
          <w:sz w:val="28"/>
          <w:szCs w:val="28"/>
        </w:rPr>
        <w:t xml:space="preserve"> </w:t>
      </w:r>
      <w:proofErr w:type="spellStart"/>
      <w:r w:rsidR="00575784" w:rsidRPr="00575784">
        <w:rPr>
          <w:rFonts w:ascii="Century Gothic" w:hAnsi="Century Gothic"/>
          <w:b/>
          <w:sz w:val="28"/>
          <w:szCs w:val="28"/>
        </w:rPr>
        <w:t>plants</w:t>
      </w:r>
      <w:proofErr w:type="spellEnd"/>
      <w:r w:rsidR="00575784" w:rsidRPr="00575784">
        <w:rPr>
          <w:rFonts w:ascii="Century Gothic" w:hAnsi="Century Gothic"/>
          <w:b/>
          <w:sz w:val="28"/>
          <w:szCs w:val="28"/>
        </w:rPr>
        <w:t>?</w:t>
      </w:r>
      <w:proofErr w:type="gramEnd"/>
    </w:p>
    <w:p w:rsidR="00575784" w:rsidRPr="00575784" w:rsidRDefault="00575784">
      <w:pPr>
        <w:rPr>
          <w:rFonts w:ascii="Century Gothic" w:hAnsi="Century Gothic"/>
          <w:sz w:val="24"/>
          <w:szCs w:val="24"/>
        </w:rPr>
      </w:pPr>
      <w:proofErr w:type="spellStart"/>
      <w:r w:rsidRPr="00575784">
        <w:rPr>
          <w:rFonts w:ascii="Century Gothic" w:hAnsi="Century Gothic"/>
          <w:sz w:val="24"/>
          <w:szCs w:val="24"/>
          <w:u w:val="single"/>
        </w:rPr>
        <w:t>Plant</w:t>
      </w:r>
      <w:proofErr w:type="spellEnd"/>
      <w:r w:rsidRPr="00575784">
        <w:rPr>
          <w:rFonts w:ascii="Century Gothic" w:hAnsi="Century Gothic"/>
          <w:sz w:val="24"/>
          <w:szCs w:val="24"/>
          <w:u w:val="single"/>
        </w:rPr>
        <w:t xml:space="preserve"> </w:t>
      </w:r>
      <w:proofErr w:type="spellStart"/>
      <w:r w:rsidRPr="00575784">
        <w:rPr>
          <w:rFonts w:ascii="Century Gothic" w:hAnsi="Century Gothic"/>
          <w:sz w:val="24"/>
          <w:szCs w:val="24"/>
          <w:u w:val="single"/>
        </w:rPr>
        <w:t>characteristics</w:t>
      </w:r>
      <w:proofErr w:type="spellEnd"/>
      <w:r w:rsidRPr="00575784">
        <w:rPr>
          <w:rFonts w:ascii="Century Gothic" w:hAnsi="Century Gothic"/>
          <w:sz w:val="24"/>
          <w:szCs w:val="24"/>
        </w:rPr>
        <w:t>:</w:t>
      </w:r>
    </w:p>
    <w:p w:rsidR="00575784" w:rsidRPr="00575784" w:rsidRDefault="00575784">
      <w:pPr>
        <w:rPr>
          <w:rFonts w:ascii="Century Gothic" w:hAnsi="Century Gothic"/>
          <w:sz w:val="24"/>
          <w:szCs w:val="24"/>
        </w:rPr>
      </w:pPr>
      <w:r w:rsidRPr="00575784">
        <w:rPr>
          <w:rFonts w:ascii="Century Gothic" w:hAnsi="Century Gothic"/>
          <w:sz w:val="24"/>
          <w:szCs w:val="24"/>
        </w:rPr>
        <w:t xml:space="preserve">1.- Small </w:t>
      </w:r>
      <w:proofErr w:type="spellStart"/>
      <w:r w:rsidRPr="00575784">
        <w:rPr>
          <w:rFonts w:ascii="Century Gothic" w:hAnsi="Century Gothic"/>
          <w:sz w:val="24"/>
          <w:szCs w:val="24"/>
        </w:rPr>
        <w:t>leave</w:t>
      </w:r>
      <w:proofErr w:type="spellEnd"/>
      <w:r w:rsidRPr="00575784">
        <w:rPr>
          <w:rFonts w:ascii="Century Gothic" w:hAnsi="Century Gothic"/>
          <w:sz w:val="24"/>
          <w:szCs w:val="24"/>
        </w:rPr>
        <w:t xml:space="preserve"> in </w:t>
      </w:r>
      <w:proofErr w:type="spellStart"/>
      <w:r w:rsidRPr="00575784">
        <w:rPr>
          <w:rFonts w:ascii="Century Gothic" w:hAnsi="Century Gothic"/>
          <w:sz w:val="24"/>
          <w:szCs w:val="24"/>
        </w:rPr>
        <w:t>form</w:t>
      </w:r>
      <w:proofErr w:type="spellEnd"/>
      <w:r w:rsidRPr="00575784">
        <w:rPr>
          <w:rFonts w:ascii="Century Gothic" w:hAnsi="Century Gothic"/>
          <w:sz w:val="24"/>
          <w:szCs w:val="24"/>
        </w:rPr>
        <w:t xml:space="preserve"> of a </w:t>
      </w:r>
      <w:proofErr w:type="spellStart"/>
      <w:r w:rsidRPr="00575784">
        <w:rPr>
          <w:rFonts w:ascii="Century Gothic" w:hAnsi="Century Gothic"/>
          <w:sz w:val="24"/>
          <w:szCs w:val="24"/>
        </w:rPr>
        <w:t>needle</w:t>
      </w:r>
      <w:proofErr w:type="spellEnd"/>
      <w:r w:rsidRPr="00575784">
        <w:rPr>
          <w:rFonts w:ascii="Century Gothic" w:hAnsi="Century Gothic"/>
          <w:sz w:val="24"/>
          <w:szCs w:val="24"/>
        </w:rPr>
        <w:t xml:space="preserve">, </w:t>
      </w:r>
      <w:proofErr w:type="spellStart"/>
      <w:r w:rsidRPr="00575784">
        <w:rPr>
          <w:rFonts w:ascii="Century Gothic" w:hAnsi="Century Gothic"/>
          <w:sz w:val="24"/>
          <w:szCs w:val="24"/>
        </w:rPr>
        <w:t>with</w:t>
      </w:r>
      <w:proofErr w:type="spellEnd"/>
      <w:r w:rsidRPr="00575784">
        <w:rPr>
          <w:rFonts w:ascii="Century Gothic" w:hAnsi="Century Gothic"/>
          <w:sz w:val="24"/>
          <w:szCs w:val="24"/>
        </w:rPr>
        <w:t xml:space="preserve"> a </w:t>
      </w:r>
      <w:proofErr w:type="spellStart"/>
      <w:r w:rsidRPr="00575784">
        <w:rPr>
          <w:rFonts w:ascii="Century Gothic" w:hAnsi="Century Gothic"/>
          <w:sz w:val="24"/>
          <w:szCs w:val="24"/>
        </w:rPr>
        <w:t>protection</w:t>
      </w:r>
      <w:proofErr w:type="spellEnd"/>
      <w:r w:rsidRPr="00575784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575784">
        <w:rPr>
          <w:rFonts w:ascii="Century Gothic" w:hAnsi="Century Gothic"/>
          <w:sz w:val="24"/>
          <w:szCs w:val="24"/>
        </w:rPr>
        <w:t>covering</w:t>
      </w:r>
      <w:proofErr w:type="spellEnd"/>
      <w:r w:rsidRPr="00575784">
        <w:rPr>
          <w:rFonts w:ascii="Century Gothic" w:hAnsi="Century Gothic"/>
          <w:sz w:val="24"/>
          <w:szCs w:val="24"/>
        </w:rPr>
        <w:t>. (</w:t>
      </w:r>
      <w:proofErr w:type="spellStart"/>
      <w:r w:rsidRPr="00575784">
        <w:rPr>
          <w:rFonts w:ascii="Century Gothic" w:hAnsi="Century Gothic"/>
          <w:sz w:val="24"/>
          <w:szCs w:val="24"/>
        </w:rPr>
        <w:t>Fir</w:t>
      </w:r>
      <w:proofErr w:type="spellEnd"/>
      <w:r w:rsidRPr="00575784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575784">
        <w:rPr>
          <w:rFonts w:ascii="Century Gothic" w:hAnsi="Century Gothic"/>
          <w:sz w:val="24"/>
          <w:szCs w:val="24"/>
        </w:rPr>
        <w:t>tree</w:t>
      </w:r>
      <w:proofErr w:type="spellEnd"/>
      <w:r w:rsidRPr="00575784">
        <w:rPr>
          <w:rFonts w:ascii="Century Gothic" w:hAnsi="Century Gothic"/>
          <w:sz w:val="24"/>
          <w:szCs w:val="24"/>
        </w:rPr>
        <w:t>)</w:t>
      </w:r>
    </w:p>
    <w:p w:rsidR="00575784" w:rsidRPr="00575784" w:rsidRDefault="00575784">
      <w:pPr>
        <w:rPr>
          <w:rFonts w:ascii="Century Gothic" w:hAnsi="Century Gothic"/>
          <w:sz w:val="24"/>
          <w:szCs w:val="24"/>
        </w:rPr>
      </w:pPr>
      <w:r w:rsidRPr="00575784">
        <w:rPr>
          <w:rFonts w:ascii="Century Gothic" w:hAnsi="Century Gothic"/>
          <w:sz w:val="24"/>
          <w:szCs w:val="24"/>
        </w:rPr>
        <w:t xml:space="preserve">2.-Wide </w:t>
      </w:r>
      <w:proofErr w:type="spellStart"/>
      <w:r w:rsidRPr="00575784">
        <w:rPr>
          <w:rFonts w:ascii="Century Gothic" w:hAnsi="Century Gothic"/>
          <w:sz w:val="24"/>
          <w:szCs w:val="24"/>
        </w:rPr>
        <w:t>leave</w:t>
      </w:r>
      <w:proofErr w:type="spellEnd"/>
      <w:r w:rsidRPr="00575784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575784">
        <w:rPr>
          <w:rFonts w:ascii="Century Gothic" w:hAnsi="Century Gothic"/>
          <w:sz w:val="24"/>
          <w:szCs w:val="24"/>
        </w:rPr>
        <w:t>that</w:t>
      </w:r>
      <w:proofErr w:type="spellEnd"/>
      <w:r w:rsidRPr="00575784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575784">
        <w:rPr>
          <w:rFonts w:ascii="Century Gothic" w:hAnsi="Century Gothic"/>
          <w:sz w:val="24"/>
          <w:szCs w:val="24"/>
        </w:rPr>
        <w:t>fall</w:t>
      </w:r>
      <w:proofErr w:type="spellEnd"/>
      <w:r w:rsidRPr="00575784">
        <w:rPr>
          <w:rFonts w:ascii="Century Gothic" w:hAnsi="Century Gothic"/>
          <w:sz w:val="24"/>
          <w:szCs w:val="24"/>
        </w:rPr>
        <w:t xml:space="preserve"> in </w:t>
      </w:r>
      <w:proofErr w:type="spellStart"/>
      <w:r w:rsidRPr="00575784">
        <w:rPr>
          <w:rFonts w:ascii="Century Gothic" w:hAnsi="Century Gothic"/>
          <w:sz w:val="24"/>
          <w:szCs w:val="24"/>
        </w:rPr>
        <w:t>autum</w:t>
      </w:r>
      <w:proofErr w:type="spellEnd"/>
      <w:r w:rsidRPr="00575784">
        <w:rPr>
          <w:rFonts w:ascii="Century Gothic" w:hAnsi="Century Gothic"/>
          <w:sz w:val="24"/>
          <w:szCs w:val="24"/>
        </w:rPr>
        <w:t>. (Maple)</w:t>
      </w:r>
    </w:p>
    <w:p w:rsidR="00575784" w:rsidRPr="00575784" w:rsidRDefault="00575784">
      <w:pPr>
        <w:rPr>
          <w:rFonts w:ascii="Century Gothic" w:hAnsi="Century Gothic"/>
          <w:sz w:val="24"/>
          <w:szCs w:val="24"/>
        </w:rPr>
      </w:pPr>
      <w:r w:rsidRPr="00575784">
        <w:rPr>
          <w:rFonts w:ascii="Century Gothic" w:hAnsi="Century Gothic"/>
          <w:sz w:val="24"/>
          <w:szCs w:val="24"/>
        </w:rPr>
        <w:t xml:space="preserve">3.- </w:t>
      </w:r>
      <w:proofErr w:type="spellStart"/>
      <w:r w:rsidRPr="00575784">
        <w:rPr>
          <w:rFonts w:ascii="Century Gothic" w:hAnsi="Century Gothic"/>
          <w:sz w:val="24"/>
          <w:szCs w:val="24"/>
        </w:rPr>
        <w:t>Leaves</w:t>
      </w:r>
      <w:proofErr w:type="spellEnd"/>
      <w:r w:rsidRPr="00575784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575784">
        <w:rPr>
          <w:rFonts w:ascii="Century Gothic" w:hAnsi="Century Gothic"/>
          <w:sz w:val="24"/>
          <w:szCs w:val="24"/>
        </w:rPr>
        <w:t>that</w:t>
      </w:r>
      <w:proofErr w:type="spellEnd"/>
      <w:r w:rsidRPr="00575784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575784">
        <w:rPr>
          <w:rFonts w:ascii="Century Gothic" w:hAnsi="Century Gothic"/>
          <w:sz w:val="24"/>
          <w:szCs w:val="24"/>
        </w:rPr>
        <w:t>have</w:t>
      </w:r>
      <w:proofErr w:type="spellEnd"/>
      <w:r w:rsidRPr="00575784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575784">
        <w:rPr>
          <w:rFonts w:ascii="Century Gothic" w:hAnsi="Century Gothic"/>
          <w:sz w:val="24"/>
          <w:szCs w:val="24"/>
        </w:rPr>
        <w:t>turned</w:t>
      </w:r>
      <w:proofErr w:type="spellEnd"/>
      <w:r w:rsidRPr="00575784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575784">
        <w:rPr>
          <w:rFonts w:ascii="Century Gothic" w:hAnsi="Century Gothic"/>
          <w:sz w:val="24"/>
          <w:szCs w:val="24"/>
        </w:rPr>
        <w:t>into</w:t>
      </w:r>
      <w:proofErr w:type="spellEnd"/>
      <w:r w:rsidRPr="00575784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575784">
        <w:rPr>
          <w:rFonts w:ascii="Century Gothic" w:hAnsi="Century Gothic"/>
          <w:sz w:val="24"/>
          <w:szCs w:val="24"/>
        </w:rPr>
        <w:t>spikes</w:t>
      </w:r>
      <w:proofErr w:type="spellEnd"/>
      <w:r w:rsidRPr="00575784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575784">
        <w:rPr>
          <w:rFonts w:ascii="Century Gothic" w:hAnsi="Century Gothic"/>
          <w:sz w:val="24"/>
          <w:szCs w:val="24"/>
        </w:rPr>
        <w:t>or</w:t>
      </w:r>
      <w:proofErr w:type="spellEnd"/>
      <w:r w:rsidRPr="00575784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575784">
        <w:rPr>
          <w:rFonts w:ascii="Century Gothic" w:hAnsi="Century Gothic"/>
          <w:sz w:val="24"/>
          <w:szCs w:val="24"/>
        </w:rPr>
        <w:t>thorns</w:t>
      </w:r>
      <w:proofErr w:type="spellEnd"/>
      <w:r w:rsidRPr="00575784">
        <w:rPr>
          <w:rFonts w:ascii="Century Gothic" w:hAnsi="Century Gothic"/>
          <w:sz w:val="24"/>
          <w:szCs w:val="24"/>
        </w:rPr>
        <w:t>. (Cactus)</w:t>
      </w:r>
    </w:p>
    <w:p w:rsidR="00575784" w:rsidRPr="00575784" w:rsidRDefault="00575784">
      <w:pPr>
        <w:rPr>
          <w:rFonts w:ascii="Century Gothic" w:hAnsi="Century Gothic"/>
          <w:sz w:val="24"/>
          <w:szCs w:val="24"/>
        </w:rPr>
      </w:pPr>
      <w:r w:rsidRPr="00575784">
        <w:rPr>
          <w:rFonts w:ascii="Century Gothic" w:hAnsi="Century Gothic"/>
          <w:sz w:val="24"/>
          <w:szCs w:val="24"/>
        </w:rPr>
        <w:t xml:space="preserve">4.- Big Surface </w:t>
      </w:r>
      <w:proofErr w:type="spellStart"/>
      <w:r w:rsidRPr="00575784">
        <w:rPr>
          <w:rFonts w:ascii="Century Gothic" w:hAnsi="Century Gothic"/>
          <w:sz w:val="24"/>
          <w:szCs w:val="24"/>
        </w:rPr>
        <w:t>leaves</w:t>
      </w:r>
      <w:proofErr w:type="spellEnd"/>
      <w:r w:rsidRPr="00575784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575784">
        <w:rPr>
          <w:rFonts w:ascii="Century Gothic" w:hAnsi="Century Gothic"/>
          <w:sz w:val="24"/>
          <w:szCs w:val="24"/>
        </w:rPr>
        <w:t>that</w:t>
      </w:r>
      <w:proofErr w:type="spellEnd"/>
      <w:r w:rsidRPr="00575784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575784">
        <w:rPr>
          <w:rFonts w:ascii="Century Gothic" w:hAnsi="Century Gothic"/>
          <w:sz w:val="24"/>
          <w:szCs w:val="24"/>
        </w:rPr>
        <w:t>the</w:t>
      </w:r>
      <w:proofErr w:type="spellEnd"/>
      <w:r w:rsidRPr="00575784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575784">
        <w:rPr>
          <w:rFonts w:ascii="Century Gothic" w:hAnsi="Century Gothic"/>
          <w:sz w:val="24"/>
          <w:szCs w:val="24"/>
        </w:rPr>
        <w:t>plant</w:t>
      </w:r>
      <w:proofErr w:type="spellEnd"/>
      <w:r w:rsidRPr="00575784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575784">
        <w:rPr>
          <w:rFonts w:ascii="Century Gothic" w:hAnsi="Century Gothic"/>
          <w:sz w:val="24"/>
          <w:szCs w:val="24"/>
        </w:rPr>
        <w:t>keep</w:t>
      </w:r>
      <w:proofErr w:type="spellEnd"/>
      <w:r w:rsidRPr="00575784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575784">
        <w:rPr>
          <w:rFonts w:ascii="Century Gothic" w:hAnsi="Century Gothic"/>
          <w:sz w:val="24"/>
          <w:szCs w:val="24"/>
        </w:rPr>
        <w:t>all</w:t>
      </w:r>
      <w:proofErr w:type="spellEnd"/>
      <w:r w:rsidRPr="00575784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575784">
        <w:rPr>
          <w:rFonts w:ascii="Century Gothic" w:hAnsi="Century Gothic"/>
          <w:sz w:val="24"/>
          <w:szCs w:val="24"/>
        </w:rPr>
        <w:t>year</w:t>
      </w:r>
      <w:proofErr w:type="spellEnd"/>
      <w:r w:rsidRPr="00575784">
        <w:rPr>
          <w:rFonts w:ascii="Century Gothic" w:hAnsi="Century Gothic"/>
          <w:sz w:val="24"/>
          <w:szCs w:val="24"/>
        </w:rPr>
        <w:t xml:space="preserve"> round. (</w:t>
      </w:r>
      <w:proofErr w:type="spellStart"/>
      <w:r w:rsidRPr="00575784">
        <w:rPr>
          <w:rFonts w:ascii="Century Gothic" w:hAnsi="Century Gothic"/>
          <w:sz w:val="24"/>
          <w:szCs w:val="24"/>
        </w:rPr>
        <w:t>Philodendron</w:t>
      </w:r>
      <w:proofErr w:type="spellEnd"/>
      <w:r w:rsidRPr="00575784">
        <w:rPr>
          <w:rFonts w:ascii="Century Gothic" w:hAnsi="Century Gothic"/>
          <w:sz w:val="24"/>
          <w:szCs w:val="24"/>
        </w:rPr>
        <w:t>).</w:t>
      </w:r>
    </w:p>
    <w:p w:rsidR="00575784" w:rsidRPr="00575784" w:rsidRDefault="00575784">
      <w:pPr>
        <w:rPr>
          <w:rFonts w:ascii="Century Gothic" w:hAnsi="Century Gothic"/>
          <w:sz w:val="24"/>
          <w:szCs w:val="24"/>
          <w:u w:val="single"/>
        </w:rPr>
      </w:pPr>
      <w:proofErr w:type="spellStart"/>
      <w:r w:rsidRPr="00575784">
        <w:rPr>
          <w:rFonts w:ascii="Century Gothic" w:hAnsi="Century Gothic"/>
          <w:sz w:val="24"/>
          <w:szCs w:val="24"/>
          <w:u w:val="single"/>
        </w:rPr>
        <w:t>Climatic</w:t>
      </w:r>
      <w:proofErr w:type="spellEnd"/>
      <w:r w:rsidRPr="00575784">
        <w:rPr>
          <w:rFonts w:ascii="Century Gothic" w:hAnsi="Century Gothic"/>
          <w:sz w:val="24"/>
          <w:szCs w:val="24"/>
          <w:u w:val="single"/>
        </w:rPr>
        <w:t xml:space="preserve"> </w:t>
      </w:r>
      <w:proofErr w:type="spellStart"/>
      <w:r w:rsidRPr="00575784">
        <w:rPr>
          <w:rFonts w:ascii="Century Gothic" w:hAnsi="Century Gothic"/>
          <w:sz w:val="24"/>
          <w:szCs w:val="24"/>
          <w:u w:val="single"/>
        </w:rPr>
        <w:t>conditions</w:t>
      </w:r>
      <w:proofErr w:type="spellEnd"/>
      <w:r w:rsidRPr="00575784">
        <w:rPr>
          <w:rFonts w:ascii="Century Gothic" w:hAnsi="Century Gothic"/>
          <w:sz w:val="24"/>
          <w:szCs w:val="24"/>
          <w:u w:val="single"/>
        </w:rPr>
        <w:t>:</w:t>
      </w:r>
    </w:p>
    <w:p w:rsidR="00575784" w:rsidRPr="00575784" w:rsidRDefault="00575784">
      <w:pPr>
        <w:rPr>
          <w:rFonts w:ascii="Century Gothic" w:hAnsi="Century Gothic"/>
          <w:sz w:val="24"/>
          <w:szCs w:val="24"/>
        </w:rPr>
      </w:pPr>
      <w:r w:rsidRPr="00575784">
        <w:rPr>
          <w:rFonts w:ascii="Century Gothic" w:hAnsi="Century Gothic"/>
          <w:sz w:val="24"/>
          <w:szCs w:val="24"/>
        </w:rPr>
        <w:t xml:space="preserve">a.- </w:t>
      </w:r>
      <w:proofErr w:type="spellStart"/>
      <w:r w:rsidRPr="00575784">
        <w:rPr>
          <w:rFonts w:ascii="Century Gothic" w:hAnsi="Century Gothic"/>
          <w:sz w:val="24"/>
          <w:szCs w:val="24"/>
        </w:rPr>
        <w:t>Daily</w:t>
      </w:r>
      <w:proofErr w:type="spellEnd"/>
      <w:r w:rsidRPr="00575784">
        <w:rPr>
          <w:rFonts w:ascii="Century Gothic" w:hAnsi="Century Gothic"/>
          <w:sz w:val="24"/>
          <w:szCs w:val="24"/>
        </w:rPr>
        <w:t xml:space="preserve"> rain </w:t>
      </w:r>
      <w:proofErr w:type="spellStart"/>
      <w:r w:rsidRPr="00575784">
        <w:rPr>
          <w:rFonts w:ascii="Century Gothic" w:hAnsi="Century Gothic"/>
          <w:sz w:val="24"/>
          <w:szCs w:val="24"/>
        </w:rPr>
        <w:t>with</w:t>
      </w:r>
      <w:proofErr w:type="spellEnd"/>
      <w:r w:rsidRPr="00575784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575784">
        <w:rPr>
          <w:rFonts w:ascii="Century Gothic" w:hAnsi="Century Gothic"/>
          <w:sz w:val="24"/>
          <w:szCs w:val="24"/>
        </w:rPr>
        <w:t>warm</w:t>
      </w:r>
      <w:proofErr w:type="spellEnd"/>
      <w:r w:rsidRPr="00575784">
        <w:rPr>
          <w:rFonts w:ascii="Century Gothic" w:hAnsi="Century Gothic"/>
          <w:sz w:val="24"/>
          <w:szCs w:val="24"/>
        </w:rPr>
        <w:t xml:space="preserve"> temperaturas</w:t>
      </w:r>
    </w:p>
    <w:p w:rsidR="00575784" w:rsidRPr="00575784" w:rsidRDefault="00575784">
      <w:pPr>
        <w:rPr>
          <w:rFonts w:ascii="Century Gothic" w:hAnsi="Century Gothic"/>
          <w:sz w:val="24"/>
          <w:szCs w:val="24"/>
        </w:rPr>
      </w:pPr>
      <w:r w:rsidRPr="00575784">
        <w:rPr>
          <w:rFonts w:ascii="Century Gothic" w:hAnsi="Century Gothic"/>
          <w:sz w:val="24"/>
          <w:szCs w:val="24"/>
        </w:rPr>
        <w:t xml:space="preserve">b.- </w:t>
      </w:r>
      <w:proofErr w:type="spellStart"/>
      <w:r w:rsidRPr="00575784">
        <w:rPr>
          <w:rFonts w:ascii="Century Gothic" w:hAnsi="Century Gothic"/>
          <w:sz w:val="24"/>
          <w:szCs w:val="24"/>
        </w:rPr>
        <w:t>Water</w:t>
      </w:r>
      <w:proofErr w:type="spellEnd"/>
      <w:r w:rsidRPr="00575784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575784">
        <w:rPr>
          <w:rFonts w:ascii="Century Gothic" w:hAnsi="Century Gothic"/>
          <w:sz w:val="24"/>
          <w:szCs w:val="24"/>
        </w:rPr>
        <w:t>shortage</w:t>
      </w:r>
      <w:proofErr w:type="spellEnd"/>
      <w:r w:rsidRPr="00575784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575784">
        <w:rPr>
          <w:rFonts w:ascii="Century Gothic" w:hAnsi="Century Gothic"/>
          <w:sz w:val="24"/>
          <w:szCs w:val="24"/>
        </w:rPr>
        <w:t>all</w:t>
      </w:r>
      <w:proofErr w:type="spellEnd"/>
      <w:r w:rsidRPr="00575784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575784">
        <w:rPr>
          <w:rFonts w:ascii="Century Gothic" w:hAnsi="Century Gothic"/>
          <w:sz w:val="24"/>
          <w:szCs w:val="24"/>
        </w:rPr>
        <w:t>year</w:t>
      </w:r>
      <w:proofErr w:type="spellEnd"/>
    </w:p>
    <w:p w:rsidR="00575784" w:rsidRPr="00575784" w:rsidRDefault="00575784">
      <w:pPr>
        <w:rPr>
          <w:rFonts w:ascii="Century Gothic" w:hAnsi="Century Gothic"/>
          <w:sz w:val="24"/>
          <w:szCs w:val="24"/>
        </w:rPr>
      </w:pPr>
      <w:r w:rsidRPr="00575784">
        <w:rPr>
          <w:rFonts w:ascii="Century Gothic" w:hAnsi="Century Gothic"/>
          <w:sz w:val="24"/>
          <w:szCs w:val="24"/>
        </w:rPr>
        <w:t xml:space="preserve">c.- </w:t>
      </w:r>
      <w:proofErr w:type="spellStart"/>
      <w:r w:rsidRPr="00575784">
        <w:rPr>
          <w:rFonts w:ascii="Century Gothic" w:hAnsi="Century Gothic"/>
          <w:sz w:val="24"/>
          <w:szCs w:val="24"/>
        </w:rPr>
        <w:t>Cold</w:t>
      </w:r>
      <w:proofErr w:type="spellEnd"/>
      <w:r w:rsidRPr="00575784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575784">
        <w:rPr>
          <w:rFonts w:ascii="Century Gothic" w:hAnsi="Century Gothic"/>
          <w:sz w:val="24"/>
          <w:szCs w:val="24"/>
        </w:rPr>
        <w:t>winters</w:t>
      </w:r>
      <w:proofErr w:type="spellEnd"/>
      <w:r w:rsidRPr="00575784">
        <w:rPr>
          <w:rFonts w:ascii="Century Gothic" w:hAnsi="Century Gothic"/>
          <w:sz w:val="24"/>
          <w:szCs w:val="24"/>
        </w:rPr>
        <w:t xml:space="preserve"> and </w:t>
      </w:r>
      <w:proofErr w:type="spellStart"/>
      <w:r w:rsidRPr="00575784">
        <w:rPr>
          <w:rFonts w:ascii="Century Gothic" w:hAnsi="Century Gothic"/>
          <w:sz w:val="24"/>
          <w:szCs w:val="24"/>
        </w:rPr>
        <w:t>hot</w:t>
      </w:r>
      <w:proofErr w:type="spellEnd"/>
      <w:r w:rsidRPr="00575784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575784">
        <w:rPr>
          <w:rFonts w:ascii="Century Gothic" w:hAnsi="Century Gothic"/>
          <w:sz w:val="24"/>
          <w:szCs w:val="24"/>
        </w:rPr>
        <w:t>summers</w:t>
      </w:r>
      <w:proofErr w:type="spellEnd"/>
    </w:p>
    <w:p w:rsidR="00575784" w:rsidRDefault="00575784">
      <w:pPr>
        <w:rPr>
          <w:rFonts w:ascii="Century Gothic" w:hAnsi="Century Gothic"/>
          <w:sz w:val="24"/>
          <w:szCs w:val="24"/>
        </w:rPr>
      </w:pPr>
      <w:r w:rsidRPr="00575784">
        <w:rPr>
          <w:rFonts w:ascii="Century Gothic" w:hAnsi="Century Gothic"/>
          <w:sz w:val="24"/>
          <w:szCs w:val="24"/>
        </w:rPr>
        <w:t xml:space="preserve">d.- </w:t>
      </w:r>
      <w:proofErr w:type="spellStart"/>
      <w:r w:rsidRPr="00575784">
        <w:rPr>
          <w:rFonts w:ascii="Century Gothic" w:hAnsi="Century Gothic"/>
          <w:sz w:val="24"/>
          <w:szCs w:val="24"/>
        </w:rPr>
        <w:t>Liquid</w:t>
      </w:r>
      <w:proofErr w:type="spellEnd"/>
      <w:r w:rsidRPr="00575784">
        <w:rPr>
          <w:rFonts w:ascii="Century Gothic" w:hAnsi="Century Gothic"/>
          <w:sz w:val="24"/>
          <w:szCs w:val="24"/>
        </w:rPr>
        <w:t xml:space="preserve"> </w:t>
      </w:r>
      <w:r w:rsidR="00035147">
        <w:rPr>
          <w:rFonts w:ascii="Century Gothic" w:hAnsi="Century Gothic"/>
          <w:sz w:val="24"/>
          <w:szCs w:val="24"/>
        </w:rPr>
        <w:t>wa</w:t>
      </w:r>
      <w:bookmarkStart w:id="0" w:name="_GoBack"/>
      <w:bookmarkEnd w:id="0"/>
      <w:r w:rsidRPr="00575784">
        <w:rPr>
          <w:rFonts w:ascii="Century Gothic" w:hAnsi="Century Gothic"/>
          <w:sz w:val="24"/>
          <w:szCs w:val="24"/>
        </w:rPr>
        <w:t xml:space="preserve">ter </w:t>
      </w:r>
      <w:proofErr w:type="spellStart"/>
      <w:r w:rsidRPr="00575784">
        <w:rPr>
          <w:rFonts w:ascii="Century Gothic" w:hAnsi="Century Gothic"/>
          <w:sz w:val="24"/>
          <w:szCs w:val="24"/>
        </w:rPr>
        <w:t>shortage</w:t>
      </w:r>
      <w:proofErr w:type="spellEnd"/>
      <w:r w:rsidRPr="00575784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575784">
        <w:rPr>
          <w:rFonts w:ascii="Century Gothic" w:hAnsi="Century Gothic"/>
          <w:sz w:val="24"/>
          <w:szCs w:val="24"/>
        </w:rPr>
        <w:t>due</w:t>
      </w:r>
      <w:proofErr w:type="spellEnd"/>
      <w:r w:rsidRPr="00575784">
        <w:rPr>
          <w:rFonts w:ascii="Century Gothic" w:hAnsi="Century Gothic"/>
          <w:sz w:val="24"/>
          <w:szCs w:val="24"/>
        </w:rPr>
        <w:t xml:space="preserve"> to be </w:t>
      </w:r>
      <w:proofErr w:type="spellStart"/>
      <w:r w:rsidRPr="00575784">
        <w:rPr>
          <w:rFonts w:ascii="Century Gothic" w:hAnsi="Century Gothic"/>
          <w:sz w:val="24"/>
          <w:szCs w:val="24"/>
        </w:rPr>
        <w:t>frozen</w:t>
      </w:r>
      <w:proofErr w:type="spellEnd"/>
      <w:r w:rsidRPr="00575784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575784">
        <w:rPr>
          <w:rFonts w:ascii="Century Gothic" w:hAnsi="Century Gothic"/>
          <w:sz w:val="24"/>
          <w:szCs w:val="24"/>
        </w:rPr>
        <w:t>most</w:t>
      </w:r>
      <w:proofErr w:type="spellEnd"/>
      <w:r w:rsidRPr="00575784">
        <w:rPr>
          <w:rFonts w:ascii="Century Gothic" w:hAnsi="Century Gothic"/>
          <w:sz w:val="24"/>
          <w:szCs w:val="24"/>
        </w:rPr>
        <w:t xml:space="preserve"> of </w:t>
      </w:r>
      <w:proofErr w:type="spellStart"/>
      <w:r w:rsidRPr="00575784">
        <w:rPr>
          <w:rFonts w:ascii="Century Gothic" w:hAnsi="Century Gothic"/>
          <w:sz w:val="24"/>
          <w:szCs w:val="24"/>
        </w:rPr>
        <w:t>the</w:t>
      </w:r>
      <w:proofErr w:type="spellEnd"/>
      <w:r w:rsidRPr="00575784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575784">
        <w:rPr>
          <w:rFonts w:ascii="Century Gothic" w:hAnsi="Century Gothic"/>
          <w:sz w:val="24"/>
          <w:szCs w:val="24"/>
        </w:rPr>
        <w:t>year</w:t>
      </w:r>
      <w:proofErr w:type="spellEnd"/>
    </w:p>
    <w:p w:rsidR="00C42358" w:rsidRPr="00575784" w:rsidRDefault="00C42358">
      <w:pPr>
        <w:rPr>
          <w:rFonts w:ascii="Century Gothic" w:hAnsi="Century Gothic"/>
          <w:sz w:val="24"/>
          <w:szCs w:val="24"/>
        </w:rPr>
      </w:pPr>
      <w:r w:rsidRPr="00C42358">
        <w:rPr>
          <w:rFonts w:ascii="Century Gothic" w:hAnsi="Century Gothic"/>
          <w:noProof/>
          <w:sz w:val="24"/>
          <w:szCs w:val="24"/>
          <w:lang w:eastAsia="es-ES"/>
        </w:rPr>
        <w:drawing>
          <wp:inline distT="0" distB="0" distL="0" distR="0">
            <wp:extent cx="5400040" cy="2182420"/>
            <wp:effectExtent l="0" t="0" r="0" b="8890"/>
            <wp:docPr id="1" name="Imagen 1" descr="C:\Users\Usuario\Desktop\1ºESO bio\plant adaptatio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1ºESO bio\plant adaptation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18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5784" w:rsidRDefault="00575784">
      <w:pPr>
        <w:rPr>
          <w:rFonts w:ascii="Century Gothic" w:hAnsi="Century Gothic"/>
          <w:sz w:val="28"/>
          <w:szCs w:val="28"/>
        </w:rPr>
      </w:pPr>
    </w:p>
    <w:p w:rsidR="00575784" w:rsidRPr="00EB3631" w:rsidRDefault="00575784">
      <w:pPr>
        <w:rPr>
          <w:rFonts w:ascii="Century Gothic" w:hAnsi="Century Gothic"/>
          <w:sz w:val="28"/>
          <w:szCs w:val="28"/>
        </w:rPr>
      </w:pPr>
    </w:p>
    <w:sectPr w:rsidR="00575784" w:rsidRPr="00EB363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631"/>
    <w:rsid w:val="00035147"/>
    <w:rsid w:val="00356D51"/>
    <w:rsid w:val="00575784"/>
    <w:rsid w:val="00C42358"/>
    <w:rsid w:val="00EB3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D580C"/>
  <w15:chartTrackingRefBased/>
  <w15:docId w15:val="{F8296ABE-4594-4F83-BC87-CA18BCE6F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2021-03-10T16:16:00Z</dcterms:created>
  <dcterms:modified xsi:type="dcterms:W3CDTF">2021-03-10T16:16:00Z</dcterms:modified>
</cp:coreProperties>
</file>